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BF6" w:rsidRDefault="00866BF6" w:rsidP="00866BF6">
      <w:pPr>
        <w:pStyle w:val="HTML"/>
        <w:shd w:val="clear" w:color="auto" w:fill="FFFFFF"/>
        <w:jc w:val="center"/>
        <w:rPr>
          <w:rFonts w:ascii="Times New Roman" w:hAnsi="Times New Roman" w:cs="Times New Roman"/>
          <w:b/>
          <w:caps/>
          <w:color w:val="212121"/>
          <w:sz w:val="24"/>
          <w:szCs w:val="26"/>
          <w:lang w:val="uk-UA"/>
        </w:rPr>
      </w:pPr>
      <w:r>
        <w:rPr>
          <w:rFonts w:ascii="Times New Roman" w:hAnsi="Times New Roman" w:cs="Times New Roman"/>
          <w:b/>
          <w:caps/>
          <w:color w:val="212121"/>
          <w:sz w:val="24"/>
          <w:szCs w:val="26"/>
          <w:lang w:val="uk-UA"/>
        </w:rPr>
        <w:t>ЗВІТ</w:t>
      </w:r>
    </w:p>
    <w:p w:rsidR="00866BF6" w:rsidRDefault="00866BF6" w:rsidP="00866BF6">
      <w:pPr>
        <w:pStyle w:val="HTML"/>
        <w:shd w:val="clear" w:color="auto" w:fill="FFFFFF"/>
        <w:jc w:val="center"/>
        <w:rPr>
          <w:rFonts w:ascii="Times New Roman" w:hAnsi="Times New Roman" w:cs="Times New Roman"/>
          <w:b/>
          <w:caps/>
          <w:color w:val="212121"/>
          <w:sz w:val="24"/>
          <w:szCs w:val="26"/>
          <w:lang w:val="uk-UA"/>
        </w:rPr>
      </w:pPr>
      <w:r>
        <w:rPr>
          <w:rFonts w:ascii="Times New Roman" w:hAnsi="Times New Roman" w:cs="Times New Roman"/>
          <w:b/>
          <w:caps/>
          <w:color w:val="212121"/>
          <w:sz w:val="24"/>
          <w:szCs w:val="26"/>
          <w:lang w:val="uk-UA"/>
        </w:rPr>
        <w:t xml:space="preserve">ГОЛОВИ РАДИ САДОВОГО ОБ'ЄДНАННЯ «трудовик» </w:t>
      </w:r>
    </w:p>
    <w:p w:rsidR="00866BF6" w:rsidRDefault="00866BF6" w:rsidP="00866BF6">
      <w:pPr>
        <w:pStyle w:val="HTML"/>
        <w:shd w:val="clear" w:color="auto" w:fill="FFFFFF"/>
        <w:jc w:val="center"/>
        <w:rPr>
          <w:rFonts w:ascii="Times New Roman" w:hAnsi="Times New Roman" w:cs="Times New Roman"/>
          <w:b/>
          <w:caps/>
          <w:color w:val="212121"/>
          <w:sz w:val="24"/>
          <w:szCs w:val="26"/>
          <w:lang w:val="uk-UA"/>
        </w:rPr>
      </w:pPr>
      <w:r>
        <w:rPr>
          <w:rFonts w:ascii="Times New Roman" w:hAnsi="Times New Roman" w:cs="Times New Roman"/>
          <w:b/>
          <w:caps/>
          <w:color w:val="212121"/>
          <w:sz w:val="24"/>
          <w:szCs w:val="26"/>
          <w:lang w:val="uk-UA"/>
        </w:rPr>
        <w:t>н.м.КИРИЧУК про виконану роботу за ЗВІТНИЙ ПЕРІОД 202</w:t>
      </w:r>
      <w:r w:rsidR="00B512CD">
        <w:rPr>
          <w:rFonts w:ascii="Times New Roman" w:hAnsi="Times New Roman" w:cs="Times New Roman"/>
          <w:b/>
          <w:caps/>
          <w:color w:val="212121"/>
          <w:sz w:val="24"/>
          <w:szCs w:val="26"/>
          <w:lang w:val="uk-UA"/>
        </w:rPr>
        <w:t>3</w:t>
      </w:r>
      <w:r>
        <w:rPr>
          <w:rFonts w:ascii="Times New Roman" w:hAnsi="Times New Roman" w:cs="Times New Roman"/>
          <w:b/>
          <w:caps/>
          <w:color w:val="212121"/>
          <w:sz w:val="24"/>
          <w:szCs w:val="26"/>
          <w:lang w:val="uk-UA"/>
        </w:rPr>
        <w:t>-202</w:t>
      </w:r>
      <w:r w:rsidR="00B512CD">
        <w:rPr>
          <w:rFonts w:ascii="Times New Roman" w:hAnsi="Times New Roman" w:cs="Times New Roman"/>
          <w:b/>
          <w:caps/>
          <w:color w:val="212121"/>
          <w:sz w:val="24"/>
          <w:szCs w:val="26"/>
          <w:lang w:val="uk-UA"/>
        </w:rPr>
        <w:t>4</w:t>
      </w:r>
      <w:r>
        <w:rPr>
          <w:rFonts w:ascii="Times New Roman" w:hAnsi="Times New Roman" w:cs="Times New Roman"/>
          <w:b/>
          <w:caps/>
          <w:color w:val="212121"/>
          <w:sz w:val="24"/>
          <w:szCs w:val="26"/>
          <w:lang w:val="uk-UA"/>
        </w:rPr>
        <w:t xml:space="preserve"> роки </w:t>
      </w:r>
    </w:p>
    <w:p w:rsidR="00866BF6" w:rsidRDefault="00BD1FB4" w:rsidP="00866BF6">
      <w:pPr>
        <w:pStyle w:val="HTML"/>
        <w:shd w:val="clear" w:color="auto" w:fill="FFFFFF"/>
        <w:jc w:val="center"/>
        <w:rPr>
          <w:rFonts w:ascii="Times New Roman" w:hAnsi="Times New Roman" w:cs="Times New Roman"/>
          <w:b/>
          <w:caps/>
          <w:color w:val="212121"/>
          <w:sz w:val="24"/>
          <w:szCs w:val="26"/>
          <w:lang w:val="uk-UA"/>
        </w:rPr>
      </w:pPr>
      <w:r>
        <w:rPr>
          <w:rFonts w:ascii="Times New Roman" w:hAnsi="Times New Roman" w:cs="Times New Roman"/>
          <w:b/>
          <w:caps/>
          <w:color w:val="212121"/>
          <w:sz w:val="24"/>
          <w:szCs w:val="26"/>
          <w:lang w:val="uk-UA"/>
        </w:rPr>
        <w:t>НА звітНІЙ</w:t>
      </w:r>
      <w:r w:rsidR="00866BF6">
        <w:rPr>
          <w:rFonts w:ascii="Times New Roman" w:hAnsi="Times New Roman" w:cs="Times New Roman"/>
          <w:b/>
          <w:caps/>
          <w:color w:val="212121"/>
          <w:sz w:val="24"/>
          <w:szCs w:val="26"/>
          <w:lang w:val="uk-UA"/>
        </w:rPr>
        <w:t xml:space="preserve"> </w:t>
      </w:r>
      <w:r w:rsidR="00B512CD">
        <w:rPr>
          <w:rFonts w:ascii="Times New Roman" w:hAnsi="Times New Roman" w:cs="Times New Roman"/>
          <w:b/>
          <w:caps/>
          <w:color w:val="212121"/>
          <w:sz w:val="24"/>
          <w:szCs w:val="26"/>
          <w:lang w:val="uk-UA"/>
        </w:rPr>
        <w:t>51</w:t>
      </w:r>
      <w:r w:rsidR="00866BF6">
        <w:rPr>
          <w:rFonts w:ascii="Times New Roman" w:hAnsi="Times New Roman" w:cs="Times New Roman"/>
          <w:b/>
          <w:caps/>
          <w:color w:val="212121"/>
          <w:sz w:val="24"/>
          <w:szCs w:val="26"/>
          <w:lang w:val="uk-UA"/>
        </w:rPr>
        <w:t xml:space="preserve">  конференціЇ</w:t>
      </w:r>
    </w:p>
    <w:p w:rsidR="00866BF6" w:rsidRDefault="00B512CD" w:rsidP="00866BF6">
      <w:pPr>
        <w:pStyle w:val="HTML"/>
        <w:shd w:val="clear" w:color="auto" w:fill="FFFFFF"/>
        <w:jc w:val="center"/>
        <w:rPr>
          <w:rFonts w:ascii="Times New Roman" w:hAnsi="Times New Roman" w:cs="Times New Roman"/>
          <w:b/>
          <w:caps/>
          <w:color w:val="212121"/>
          <w:sz w:val="24"/>
          <w:szCs w:val="26"/>
          <w:lang w:val="uk-UA"/>
        </w:rPr>
      </w:pPr>
      <w:r>
        <w:rPr>
          <w:rFonts w:ascii="Times New Roman" w:hAnsi="Times New Roman" w:cs="Times New Roman"/>
          <w:b/>
          <w:caps/>
          <w:color w:val="212121"/>
          <w:sz w:val="24"/>
          <w:szCs w:val="26"/>
          <w:lang w:val="uk-UA"/>
        </w:rPr>
        <w:t>27</w:t>
      </w:r>
      <w:r w:rsidR="00866BF6">
        <w:rPr>
          <w:rFonts w:ascii="Times New Roman" w:hAnsi="Times New Roman" w:cs="Times New Roman"/>
          <w:b/>
          <w:caps/>
          <w:color w:val="212121"/>
          <w:sz w:val="24"/>
          <w:szCs w:val="26"/>
          <w:lang w:val="uk-UA"/>
        </w:rPr>
        <w:t xml:space="preserve"> </w:t>
      </w:r>
      <w:r w:rsidR="00BD1FB4">
        <w:rPr>
          <w:rFonts w:ascii="Times New Roman" w:hAnsi="Times New Roman" w:cs="Times New Roman"/>
          <w:b/>
          <w:caps/>
          <w:color w:val="212121"/>
          <w:sz w:val="24"/>
          <w:szCs w:val="26"/>
          <w:lang w:val="uk-UA"/>
        </w:rPr>
        <w:t>ЛИП</w:t>
      </w:r>
      <w:r w:rsidR="00866BF6">
        <w:rPr>
          <w:rFonts w:ascii="Times New Roman" w:hAnsi="Times New Roman" w:cs="Times New Roman"/>
          <w:b/>
          <w:caps/>
          <w:color w:val="212121"/>
          <w:sz w:val="24"/>
          <w:szCs w:val="26"/>
          <w:lang w:val="uk-UA"/>
        </w:rPr>
        <w:t>ня 202</w:t>
      </w:r>
      <w:r>
        <w:rPr>
          <w:rFonts w:ascii="Times New Roman" w:hAnsi="Times New Roman" w:cs="Times New Roman"/>
          <w:b/>
          <w:caps/>
          <w:color w:val="212121"/>
          <w:sz w:val="24"/>
          <w:szCs w:val="26"/>
          <w:lang w:val="uk-UA"/>
        </w:rPr>
        <w:t>4</w:t>
      </w:r>
      <w:r w:rsidR="00866BF6">
        <w:rPr>
          <w:rFonts w:ascii="Times New Roman" w:hAnsi="Times New Roman" w:cs="Times New Roman"/>
          <w:b/>
          <w:caps/>
          <w:color w:val="212121"/>
          <w:sz w:val="24"/>
          <w:szCs w:val="26"/>
          <w:lang w:val="uk-UA"/>
        </w:rPr>
        <w:t xml:space="preserve"> року.</w:t>
      </w:r>
    </w:p>
    <w:p w:rsidR="00C01D61" w:rsidRDefault="00C01D61" w:rsidP="00C01D61">
      <w:pPr>
        <w:pStyle w:val="HTML"/>
        <w:shd w:val="clear" w:color="auto" w:fill="FFFFFF"/>
        <w:spacing w:line="0" w:lineRule="atLeast"/>
        <w:jc w:val="center"/>
        <w:rPr>
          <w:rFonts w:ascii="Times New Roman" w:hAnsi="Times New Roman" w:cs="Times New Roman"/>
          <w:color w:val="212121"/>
          <w:sz w:val="26"/>
          <w:szCs w:val="26"/>
          <w:shd w:val="clear" w:color="auto" w:fill="FFFFFF"/>
          <w:lang w:val="uk-UA"/>
        </w:rPr>
      </w:pPr>
    </w:p>
    <w:p w:rsidR="00C01D61" w:rsidRDefault="00866BF6" w:rsidP="00C01D61">
      <w:pPr>
        <w:pStyle w:val="HTML"/>
        <w:shd w:val="clear" w:color="auto" w:fill="FFFFFF"/>
        <w:spacing w:line="0" w:lineRule="atLeast"/>
        <w:jc w:val="center"/>
        <w:rPr>
          <w:rFonts w:ascii="Times New Roman" w:hAnsi="Times New Roman" w:cs="Times New Roman"/>
          <w:b/>
          <w:color w:val="212121"/>
          <w:sz w:val="26"/>
          <w:szCs w:val="26"/>
          <w:u w:val="single"/>
          <w:lang w:val="uk-UA"/>
        </w:rPr>
      </w:pPr>
      <w:r>
        <w:rPr>
          <w:rFonts w:ascii="Times New Roman" w:hAnsi="Times New Roman" w:cs="Times New Roman"/>
          <w:color w:val="212121"/>
          <w:sz w:val="26"/>
          <w:szCs w:val="26"/>
          <w:shd w:val="clear" w:color="auto" w:fill="FFFFFF"/>
        </w:rPr>
        <w:t xml:space="preserve"> </w:t>
      </w:r>
      <w:r w:rsidR="00C01D61" w:rsidRPr="00C01D61">
        <w:rPr>
          <w:rFonts w:ascii="Times New Roman" w:hAnsi="Times New Roman" w:cs="Times New Roman"/>
          <w:b/>
          <w:color w:val="212121"/>
          <w:sz w:val="26"/>
          <w:szCs w:val="26"/>
          <w:lang w:val="uk-UA"/>
        </w:rPr>
        <w:t xml:space="preserve">1. </w:t>
      </w:r>
      <w:r w:rsidR="00C01D61">
        <w:rPr>
          <w:rFonts w:ascii="Times New Roman" w:hAnsi="Times New Roman" w:cs="Times New Roman"/>
          <w:b/>
          <w:color w:val="212121"/>
          <w:sz w:val="26"/>
          <w:szCs w:val="26"/>
          <w:u w:val="single"/>
          <w:lang w:val="uk-UA"/>
        </w:rPr>
        <w:t>Військовий стан.</w:t>
      </w:r>
    </w:p>
    <w:p w:rsidR="00892ACC" w:rsidRDefault="00892ACC" w:rsidP="00C01D61">
      <w:pPr>
        <w:pStyle w:val="HTML"/>
        <w:shd w:val="clear" w:color="auto" w:fill="FFFFFF"/>
        <w:spacing w:line="0" w:lineRule="atLeast"/>
        <w:jc w:val="center"/>
        <w:rPr>
          <w:rFonts w:ascii="Times New Roman" w:hAnsi="Times New Roman" w:cs="Times New Roman"/>
          <w:b/>
          <w:color w:val="212121"/>
          <w:sz w:val="26"/>
          <w:szCs w:val="26"/>
          <w:u w:val="single"/>
          <w:lang w:val="uk-UA"/>
        </w:rPr>
      </w:pPr>
    </w:p>
    <w:p w:rsidR="00866BF6" w:rsidRDefault="00C01D61" w:rsidP="00892ACC">
      <w:pPr>
        <w:pStyle w:val="HTML"/>
        <w:shd w:val="clear" w:color="auto" w:fill="FFFFFF"/>
        <w:spacing w:line="0" w:lineRule="atLeast"/>
        <w:ind w:firstLine="709"/>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В країні війна. Допомагаємо Збройним Силам України</w:t>
      </w:r>
      <w:r w:rsidR="00892ACC">
        <w:rPr>
          <w:rFonts w:ascii="Times New Roman" w:hAnsi="Times New Roman" w:cs="Times New Roman"/>
          <w:color w:val="212121"/>
          <w:sz w:val="26"/>
          <w:szCs w:val="26"/>
          <w:lang w:val="uk-UA"/>
        </w:rPr>
        <w:t>.</w:t>
      </w:r>
      <w:r>
        <w:rPr>
          <w:rFonts w:ascii="Times New Roman" w:hAnsi="Times New Roman" w:cs="Times New Roman"/>
          <w:color w:val="212121"/>
          <w:sz w:val="26"/>
          <w:szCs w:val="26"/>
          <w:lang w:val="uk-UA"/>
        </w:rPr>
        <w:t xml:space="preserve"> </w:t>
      </w:r>
      <w:r w:rsidR="00892ACC">
        <w:rPr>
          <w:rFonts w:ascii="Times New Roman" w:hAnsi="Times New Roman" w:cs="Times New Roman"/>
          <w:color w:val="212121"/>
          <w:sz w:val="26"/>
          <w:szCs w:val="26"/>
          <w:lang w:val="uk-UA"/>
        </w:rPr>
        <w:t>Наближаємо</w:t>
      </w:r>
      <w:r>
        <w:rPr>
          <w:rFonts w:ascii="Times New Roman" w:hAnsi="Times New Roman" w:cs="Times New Roman"/>
          <w:color w:val="212121"/>
          <w:sz w:val="26"/>
          <w:szCs w:val="26"/>
          <w:lang w:val="uk-UA"/>
        </w:rPr>
        <w:t xml:space="preserve"> </w:t>
      </w:r>
      <w:r w:rsidR="00892ACC">
        <w:rPr>
          <w:rFonts w:ascii="Times New Roman" w:hAnsi="Times New Roman" w:cs="Times New Roman"/>
          <w:color w:val="212121"/>
          <w:sz w:val="26"/>
          <w:szCs w:val="26"/>
          <w:lang w:val="uk-UA"/>
        </w:rPr>
        <w:t>П</w:t>
      </w:r>
      <w:r>
        <w:rPr>
          <w:rFonts w:ascii="Times New Roman" w:hAnsi="Times New Roman" w:cs="Times New Roman"/>
          <w:color w:val="212121"/>
          <w:sz w:val="26"/>
          <w:szCs w:val="26"/>
          <w:lang w:val="uk-UA"/>
        </w:rPr>
        <w:t xml:space="preserve">еремогу. </w:t>
      </w:r>
      <w:proofErr w:type="spellStart"/>
      <w:r>
        <w:rPr>
          <w:rFonts w:ascii="Times New Roman" w:hAnsi="Times New Roman" w:cs="Times New Roman"/>
          <w:color w:val="212121"/>
          <w:sz w:val="26"/>
          <w:szCs w:val="26"/>
          <w:lang w:val="uk-UA"/>
        </w:rPr>
        <w:t>Забеспечуєм</w:t>
      </w:r>
      <w:proofErr w:type="spellEnd"/>
      <w:r>
        <w:rPr>
          <w:rFonts w:ascii="Times New Roman" w:hAnsi="Times New Roman" w:cs="Times New Roman"/>
          <w:color w:val="212121"/>
          <w:sz w:val="26"/>
          <w:szCs w:val="26"/>
          <w:lang w:val="uk-UA"/>
        </w:rPr>
        <w:t xml:space="preserve"> життєдіяльність та безпеку жителів Садівничого об’єднання.</w:t>
      </w:r>
    </w:p>
    <w:p w:rsidR="009C7027" w:rsidRPr="009C7027" w:rsidRDefault="009C7027" w:rsidP="00E14844">
      <w:pPr>
        <w:pStyle w:val="a3"/>
        <w:numPr>
          <w:ilvl w:val="0"/>
          <w:numId w:val="5"/>
        </w:numPr>
        <w:spacing w:before="120" w:line="240" w:lineRule="auto"/>
        <w:jc w:val="center"/>
        <w:rPr>
          <w:rFonts w:ascii="Times New Roman" w:hAnsi="Times New Roman" w:cs="Times New Roman"/>
          <w:b/>
          <w:color w:val="212121"/>
          <w:sz w:val="26"/>
          <w:szCs w:val="26"/>
          <w:u w:val="single"/>
          <w:lang w:val="uk-UA"/>
        </w:rPr>
      </w:pPr>
      <w:r w:rsidRPr="009C7027">
        <w:rPr>
          <w:rFonts w:ascii="Times New Roman" w:hAnsi="Times New Roman" w:cs="Times New Roman"/>
          <w:b/>
          <w:color w:val="212121"/>
          <w:sz w:val="26"/>
          <w:szCs w:val="26"/>
          <w:u w:val="single"/>
          <w:lang w:val="uk-UA"/>
        </w:rPr>
        <w:t>Забезпечення  електроенергією жителів масиву.</w:t>
      </w:r>
    </w:p>
    <w:p w:rsidR="009C7027" w:rsidRDefault="0086535C" w:rsidP="009C7027">
      <w:pPr>
        <w:spacing w:after="0" w:line="0" w:lineRule="atLeast"/>
        <w:ind w:right="-285" w:firstLine="851"/>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Головн</w:t>
      </w:r>
      <w:r w:rsidR="00BE2845">
        <w:rPr>
          <w:rFonts w:ascii="Times New Roman" w:hAnsi="Times New Roman" w:cs="Times New Roman"/>
          <w:color w:val="212121"/>
          <w:sz w:val="26"/>
          <w:szCs w:val="26"/>
          <w:lang w:val="uk-UA"/>
        </w:rPr>
        <w:t>а задача</w:t>
      </w:r>
      <w:r>
        <w:rPr>
          <w:rFonts w:ascii="Times New Roman" w:hAnsi="Times New Roman" w:cs="Times New Roman"/>
          <w:color w:val="212121"/>
          <w:sz w:val="26"/>
          <w:szCs w:val="26"/>
          <w:lang w:val="uk-UA"/>
        </w:rPr>
        <w:t xml:space="preserve"> сьогодні - це забезпечити населення електроенергією. </w:t>
      </w:r>
      <w:r w:rsidR="009C7027" w:rsidRPr="00892ACC">
        <w:rPr>
          <w:rFonts w:ascii="Times New Roman" w:hAnsi="Times New Roman" w:cs="Times New Roman"/>
          <w:color w:val="212121"/>
          <w:sz w:val="26"/>
          <w:szCs w:val="26"/>
          <w:lang w:val="uk-UA"/>
        </w:rPr>
        <w:t xml:space="preserve">Прилад загального обліку </w:t>
      </w:r>
      <w:proofErr w:type="spellStart"/>
      <w:r w:rsidR="009C7027" w:rsidRPr="00892ACC">
        <w:rPr>
          <w:rFonts w:ascii="Times New Roman" w:hAnsi="Times New Roman" w:cs="Times New Roman"/>
          <w:color w:val="212121"/>
          <w:sz w:val="26"/>
          <w:szCs w:val="26"/>
          <w:lang w:val="uk-UA"/>
        </w:rPr>
        <w:t>ел</w:t>
      </w:r>
      <w:proofErr w:type="spellEnd"/>
      <w:r w:rsidR="009C7027" w:rsidRPr="00892ACC">
        <w:rPr>
          <w:rFonts w:ascii="Times New Roman" w:hAnsi="Times New Roman" w:cs="Times New Roman"/>
          <w:color w:val="212121"/>
          <w:sz w:val="26"/>
          <w:szCs w:val="26"/>
          <w:lang w:val="uk-UA"/>
        </w:rPr>
        <w:t xml:space="preserve">. енергії знаходиться на ТП в </w:t>
      </w:r>
      <w:proofErr w:type="spellStart"/>
      <w:r w:rsidR="009C7027" w:rsidRPr="00892ACC">
        <w:rPr>
          <w:rFonts w:ascii="Times New Roman" w:hAnsi="Times New Roman" w:cs="Times New Roman"/>
          <w:color w:val="212121"/>
          <w:sz w:val="26"/>
          <w:szCs w:val="26"/>
          <w:lang w:val="uk-UA"/>
        </w:rPr>
        <w:t>с.Літки</w:t>
      </w:r>
      <w:proofErr w:type="spellEnd"/>
      <w:r w:rsidR="009C7027">
        <w:rPr>
          <w:rFonts w:ascii="Times New Roman" w:hAnsi="Times New Roman" w:cs="Times New Roman"/>
          <w:color w:val="212121"/>
          <w:sz w:val="26"/>
          <w:szCs w:val="26"/>
        </w:rPr>
        <w:t xml:space="preserve">. </w:t>
      </w:r>
      <w:r w:rsidR="003E37BD">
        <w:rPr>
          <w:rFonts w:ascii="Times New Roman" w:hAnsi="Times New Roman" w:cs="Times New Roman"/>
          <w:color w:val="212121"/>
          <w:sz w:val="26"/>
          <w:szCs w:val="26"/>
          <w:lang w:val="uk-UA"/>
        </w:rPr>
        <w:t xml:space="preserve">Лініям за 40 років. За цей час змінилась якість життя людей, збільшилось споживання </w:t>
      </w:r>
      <w:proofErr w:type="spellStart"/>
      <w:r w:rsidR="003E37BD">
        <w:rPr>
          <w:rFonts w:ascii="Times New Roman" w:hAnsi="Times New Roman" w:cs="Times New Roman"/>
          <w:color w:val="212121"/>
          <w:sz w:val="26"/>
          <w:szCs w:val="26"/>
          <w:lang w:val="uk-UA"/>
        </w:rPr>
        <w:t>ел</w:t>
      </w:r>
      <w:proofErr w:type="spellEnd"/>
      <w:r w:rsidR="003E37BD">
        <w:rPr>
          <w:rFonts w:ascii="Times New Roman" w:hAnsi="Times New Roman" w:cs="Times New Roman"/>
          <w:color w:val="212121"/>
          <w:sz w:val="26"/>
          <w:szCs w:val="26"/>
          <w:lang w:val="uk-UA"/>
        </w:rPr>
        <w:t>. енергії в рази. Опір в проводах 3-4 Ома</w:t>
      </w:r>
      <w:r w:rsidR="00926065">
        <w:rPr>
          <w:rFonts w:ascii="Times New Roman" w:hAnsi="Times New Roman" w:cs="Times New Roman"/>
          <w:color w:val="212121"/>
          <w:sz w:val="26"/>
          <w:szCs w:val="26"/>
          <w:lang w:val="uk-UA"/>
        </w:rPr>
        <w:t>,</w:t>
      </w:r>
      <w:r w:rsidR="003E37BD">
        <w:rPr>
          <w:rFonts w:ascii="Times New Roman" w:hAnsi="Times New Roman" w:cs="Times New Roman"/>
          <w:color w:val="212121"/>
          <w:sz w:val="26"/>
          <w:szCs w:val="26"/>
          <w:lang w:val="uk-UA"/>
        </w:rPr>
        <w:t xml:space="preserve"> </w:t>
      </w:r>
      <w:r w:rsidR="006718BA">
        <w:rPr>
          <w:rFonts w:ascii="Times New Roman" w:hAnsi="Times New Roman" w:cs="Times New Roman"/>
          <w:color w:val="212121"/>
          <w:sz w:val="26"/>
          <w:szCs w:val="26"/>
          <w:lang w:val="uk-UA"/>
        </w:rPr>
        <w:t>при нормі 0,8</w:t>
      </w:r>
      <w:r w:rsidR="003E37BD">
        <w:rPr>
          <w:rFonts w:ascii="Times New Roman" w:hAnsi="Times New Roman" w:cs="Times New Roman"/>
          <w:color w:val="212121"/>
          <w:sz w:val="26"/>
          <w:szCs w:val="26"/>
          <w:lang w:val="uk-UA"/>
        </w:rPr>
        <w:t xml:space="preserve"> Ом</w:t>
      </w:r>
      <w:r w:rsidR="00926065">
        <w:rPr>
          <w:rFonts w:ascii="Times New Roman" w:hAnsi="Times New Roman" w:cs="Times New Roman"/>
          <w:color w:val="212121"/>
          <w:sz w:val="26"/>
          <w:szCs w:val="26"/>
          <w:lang w:val="uk-UA"/>
        </w:rPr>
        <w:t xml:space="preserve">, (станом на 2016 рік). Краще не стало. </w:t>
      </w:r>
      <w:r w:rsidR="006718BA">
        <w:rPr>
          <w:rFonts w:ascii="Times New Roman" w:hAnsi="Times New Roman" w:cs="Times New Roman"/>
          <w:color w:val="212121"/>
          <w:sz w:val="26"/>
          <w:szCs w:val="26"/>
          <w:lang w:val="uk-UA"/>
        </w:rPr>
        <w:t>На кожному 1 км ліній 250-300</w:t>
      </w:r>
      <w:r w:rsidR="00926065">
        <w:rPr>
          <w:rFonts w:ascii="Times New Roman" w:hAnsi="Times New Roman" w:cs="Times New Roman"/>
          <w:color w:val="212121"/>
          <w:sz w:val="26"/>
          <w:szCs w:val="26"/>
          <w:lang w:val="uk-UA"/>
        </w:rPr>
        <w:t xml:space="preserve"> штук</w:t>
      </w:r>
      <w:r w:rsidR="006718BA">
        <w:rPr>
          <w:rFonts w:ascii="Times New Roman" w:hAnsi="Times New Roman" w:cs="Times New Roman"/>
          <w:color w:val="212121"/>
          <w:sz w:val="26"/>
          <w:szCs w:val="26"/>
          <w:lang w:val="uk-UA"/>
        </w:rPr>
        <w:t xml:space="preserve"> "скруток" проводу (результати обривів).  </w:t>
      </w:r>
      <w:r w:rsidR="009C7027">
        <w:rPr>
          <w:rFonts w:ascii="Times New Roman" w:hAnsi="Times New Roman" w:cs="Times New Roman"/>
          <w:color w:val="212121"/>
          <w:sz w:val="26"/>
          <w:szCs w:val="26"/>
        </w:rPr>
        <w:t>202</w:t>
      </w:r>
      <w:r>
        <w:rPr>
          <w:rFonts w:ascii="Times New Roman" w:hAnsi="Times New Roman" w:cs="Times New Roman"/>
          <w:color w:val="212121"/>
          <w:sz w:val="26"/>
          <w:szCs w:val="26"/>
          <w:lang w:val="uk-UA"/>
        </w:rPr>
        <w:t>3</w:t>
      </w:r>
      <w:r w:rsidR="009C7027">
        <w:rPr>
          <w:rFonts w:ascii="Times New Roman" w:hAnsi="Times New Roman" w:cs="Times New Roman"/>
          <w:color w:val="212121"/>
          <w:sz w:val="26"/>
          <w:szCs w:val="26"/>
        </w:rPr>
        <w:t xml:space="preserve"> </w:t>
      </w:r>
      <w:proofErr w:type="spellStart"/>
      <w:r w:rsidR="009C7027">
        <w:rPr>
          <w:rFonts w:ascii="Times New Roman" w:hAnsi="Times New Roman" w:cs="Times New Roman"/>
          <w:color w:val="212121"/>
          <w:sz w:val="26"/>
          <w:szCs w:val="26"/>
        </w:rPr>
        <w:t>рік</w:t>
      </w:r>
      <w:proofErr w:type="spellEnd"/>
      <w:r w:rsidR="009C7027">
        <w:rPr>
          <w:rFonts w:ascii="Times New Roman" w:hAnsi="Times New Roman" w:cs="Times New Roman"/>
          <w:color w:val="212121"/>
          <w:sz w:val="26"/>
          <w:szCs w:val="26"/>
        </w:rPr>
        <w:t xml:space="preserve"> </w:t>
      </w:r>
      <w:r w:rsidR="00717FE5">
        <w:rPr>
          <w:rFonts w:ascii="Times New Roman" w:hAnsi="Times New Roman" w:cs="Times New Roman"/>
          <w:color w:val="212121"/>
          <w:sz w:val="26"/>
          <w:szCs w:val="26"/>
          <w:lang w:val="uk-UA"/>
        </w:rPr>
        <w:t>та зиму 2024</w:t>
      </w:r>
      <w:r w:rsidR="009C7027">
        <w:rPr>
          <w:rFonts w:ascii="Times New Roman" w:hAnsi="Times New Roman" w:cs="Times New Roman"/>
          <w:color w:val="212121"/>
          <w:sz w:val="26"/>
          <w:szCs w:val="26"/>
          <w:lang w:val="uk-UA"/>
        </w:rPr>
        <w:t xml:space="preserve"> року </w:t>
      </w:r>
      <w:r w:rsidR="009C7027">
        <w:rPr>
          <w:rFonts w:ascii="Times New Roman" w:hAnsi="Times New Roman" w:cs="Times New Roman"/>
          <w:color w:val="212121"/>
          <w:sz w:val="26"/>
          <w:szCs w:val="26"/>
        </w:rPr>
        <w:t xml:space="preserve">ми прожили </w:t>
      </w:r>
      <w:proofErr w:type="spellStart"/>
      <w:r w:rsidR="009C7027">
        <w:rPr>
          <w:rFonts w:ascii="Times New Roman" w:hAnsi="Times New Roman" w:cs="Times New Roman"/>
          <w:color w:val="212121"/>
          <w:sz w:val="26"/>
          <w:szCs w:val="26"/>
        </w:rPr>
        <w:t>з</w:t>
      </w:r>
      <w:proofErr w:type="spellEnd"/>
      <w:r w:rsidR="009C7027">
        <w:rPr>
          <w:rFonts w:ascii="Times New Roman" w:hAnsi="Times New Roman" w:cs="Times New Roman"/>
          <w:color w:val="212121"/>
          <w:sz w:val="26"/>
          <w:szCs w:val="26"/>
        </w:rPr>
        <w:t xml:space="preserve"> </w:t>
      </w:r>
      <w:proofErr w:type="spellStart"/>
      <w:r w:rsidR="009C7027">
        <w:rPr>
          <w:rFonts w:ascii="Times New Roman" w:hAnsi="Times New Roman" w:cs="Times New Roman"/>
          <w:color w:val="212121"/>
          <w:sz w:val="26"/>
          <w:szCs w:val="26"/>
        </w:rPr>
        <w:t>електрикою</w:t>
      </w:r>
      <w:proofErr w:type="spellEnd"/>
      <w:r w:rsidR="009C7027">
        <w:rPr>
          <w:rFonts w:ascii="Times New Roman" w:hAnsi="Times New Roman" w:cs="Times New Roman"/>
          <w:color w:val="212121"/>
          <w:sz w:val="26"/>
          <w:szCs w:val="26"/>
        </w:rPr>
        <w:t xml:space="preserve"> –</w:t>
      </w:r>
      <w:r w:rsidR="009C7027">
        <w:rPr>
          <w:rFonts w:ascii="Times New Roman" w:hAnsi="Times New Roman" w:cs="Times New Roman"/>
          <w:color w:val="212121"/>
          <w:sz w:val="26"/>
          <w:szCs w:val="26"/>
          <w:lang w:val="uk-UA"/>
        </w:rPr>
        <w:t xml:space="preserve"> без відключень</w:t>
      </w:r>
      <w:r w:rsidR="00717FE5">
        <w:rPr>
          <w:rFonts w:ascii="Times New Roman" w:hAnsi="Times New Roman" w:cs="Times New Roman"/>
          <w:color w:val="212121"/>
          <w:sz w:val="26"/>
          <w:szCs w:val="26"/>
          <w:lang w:val="uk-UA"/>
        </w:rPr>
        <w:t>, не дивлячись на борги</w:t>
      </w:r>
      <w:r w:rsidR="00926065">
        <w:rPr>
          <w:rFonts w:ascii="Times New Roman" w:hAnsi="Times New Roman" w:cs="Times New Roman"/>
          <w:color w:val="212121"/>
          <w:sz w:val="26"/>
          <w:szCs w:val="26"/>
          <w:lang w:val="uk-UA"/>
        </w:rPr>
        <w:t xml:space="preserve"> </w:t>
      </w:r>
      <w:r w:rsidR="00717FE5">
        <w:rPr>
          <w:rFonts w:ascii="Times New Roman" w:hAnsi="Times New Roman" w:cs="Times New Roman"/>
          <w:color w:val="212121"/>
          <w:sz w:val="26"/>
          <w:szCs w:val="26"/>
          <w:lang w:val="uk-UA"/>
        </w:rPr>
        <w:t xml:space="preserve">за </w:t>
      </w:r>
      <w:proofErr w:type="spellStart"/>
      <w:r w:rsidR="00717FE5">
        <w:rPr>
          <w:rFonts w:ascii="Times New Roman" w:hAnsi="Times New Roman" w:cs="Times New Roman"/>
          <w:color w:val="212121"/>
          <w:sz w:val="26"/>
          <w:szCs w:val="26"/>
          <w:lang w:val="uk-UA"/>
        </w:rPr>
        <w:t>ел</w:t>
      </w:r>
      <w:proofErr w:type="spellEnd"/>
      <w:r w:rsidR="00717FE5">
        <w:rPr>
          <w:rFonts w:ascii="Times New Roman" w:hAnsi="Times New Roman" w:cs="Times New Roman"/>
          <w:color w:val="212121"/>
          <w:sz w:val="26"/>
          <w:szCs w:val="26"/>
          <w:lang w:val="uk-UA"/>
        </w:rPr>
        <w:t>.</w:t>
      </w:r>
      <w:r w:rsidR="007023D7">
        <w:rPr>
          <w:rFonts w:ascii="Times New Roman" w:hAnsi="Times New Roman" w:cs="Times New Roman"/>
          <w:color w:val="212121"/>
          <w:sz w:val="26"/>
          <w:szCs w:val="26"/>
          <w:lang w:val="uk-UA"/>
        </w:rPr>
        <w:t xml:space="preserve"> </w:t>
      </w:r>
      <w:r w:rsidR="00717FE5">
        <w:rPr>
          <w:rFonts w:ascii="Times New Roman" w:hAnsi="Times New Roman" w:cs="Times New Roman"/>
          <w:color w:val="212121"/>
          <w:sz w:val="26"/>
          <w:szCs w:val="26"/>
          <w:lang w:val="uk-UA"/>
        </w:rPr>
        <w:t>енергію.</w:t>
      </w:r>
    </w:p>
    <w:p w:rsidR="009C7027" w:rsidRDefault="00EF4E60" w:rsidP="009C7027">
      <w:pPr>
        <w:widowControl w:val="0"/>
        <w:suppressAutoHyphens/>
        <w:autoSpaceDE w:val="0"/>
        <w:spacing w:after="0"/>
        <w:ind w:right="425" w:firstLine="851"/>
        <w:jc w:val="both"/>
        <w:rPr>
          <w:rFonts w:ascii="Times New Roman" w:eastAsia="Times New Roman" w:hAnsi="Times New Roman" w:cs="Times New Roman"/>
          <w:kern w:val="1"/>
          <w:sz w:val="26"/>
          <w:szCs w:val="26"/>
          <w:lang w:val="uk-UA" w:eastAsia="uk-UA"/>
        </w:rPr>
      </w:pPr>
      <w:r>
        <w:rPr>
          <w:rFonts w:ascii="Times New Roman" w:eastAsia="Times New Roman" w:hAnsi="Times New Roman"/>
          <w:kern w:val="1"/>
          <w:sz w:val="26"/>
          <w:szCs w:val="26"/>
          <w:lang w:val="uk-UA" w:eastAsia="uk-UA"/>
        </w:rPr>
        <w:t>"Трудовик" в</w:t>
      </w:r>
      <w:r w:rsidR="006A53F8">
        <w:rPr>
          <w:rFonts w:ascii="Times New Roman" w:eastAsia="Times New Roman" w:hAnsi="Times New Roman"/>
          <w:kern w:val="1"/>
          <w:sz w:val="26"/>
          <w:szCs w:val="26"/>
          <w:lang w:val="uk-UA" w:eastAsia="uk-UA"/>
        </w:rPr>
        <w:t xml:space="preserve"> 2023 р. </w:t>
      </w:r>
      <w:r>
        <w:rPr>
          <w:rFonts w:ascii="Times New Roman" w:eastAsia="Times New Roman" w:hAnsi="Times New Roman"/>
          <w:kern w:val="1"/>
          <w:sz w:val="26"/>
          <w:szCs w:val="26"/>
          <w:lang w:val="uk-UA" w:eastAsia="uk-UA"/>
        </w:rPr>
        <w:t>купил</w:t>
      </w:r>
      <w:r w:rsidR="009C7027">
        <w:rPr>
          <w:rFonts w:ascii="Times New Roman" w:eastAsia="Times New Roman" w:hAnsi="Times New Roman"/>
          <w:kern w:val="1"/>
          <w:sz w:val="26"/>
          <w:szCs w:val="26"/>
          <w:lang w:val="uk-UA" w:eastAsia="uk-UA"/>
        </w:rPr>
        <w:t xml:space="preserve"> </w:t>
      </w:r>
      <w:proofErr w:type="spellStart"/>
      <w:r w:rsidR="009C7027">
        <w:rPr>
          <w:rFonts w:ascii="Times New Roman" w:eastAsia="Times New Roman" w:hAnsi="Times New Roman" w:cs="Times New Roman"/>
          <w:kern w:val="1"/>
          <w:sz w:val="26"/>
          <w:szCs w:val="26"/>
          <w:lang w:eastAsia="uk-UA"/>
        </w:rPr>
        <w:t>резервн</w:t>
      </w:r>
      <w:r w:rsidR="009C7027">
        <w:rPr>
          <w:rFonts w:ascii="Times New Roman" w:eastAsia="Times New Roman" w:hAnsi="Times New Roman"/>
          <w:kern w:val="1"/>
          <w:sz w:val="26"/>
          <w:szCs w:val="26"/>
          <w:lang w:val="uk-UA" w:eastAsia="uk-UA"/>
        </w:rPr>
        <w:t>ий</w:t>
      </w:r>
      <w:proofErr w:type="spellEnd"/>
      <w:r w:rsidR="009C7027">
        <w:rPr>
          <w:rFonts w:ascii="Times New Roman" w:eastAsia="Times New Roman" w:hAnsi="Times New Roman" w:cs="Times New Roman"/>
          <w:kern w:val="1"/>
          <w:sz w:val="26"/>
          <w:szCs w:val="26"/>
          <w:lang w:eastAsia="uk-UA"/>
        </w:rPr>
        <w:t xml:space="preserve"> нов</w:t>
      </w:r>
      <w:proofErr w:type="spellStart"/>
      <w:r w:rsidR="009C7027">
        <w:rPr>
          <w:rFonts w:ascii="Times New Roman" w:eastAsia="Times New Roman" w:hAnsi="Times New Roman"/>
          <w:kern w:val="1"/>
          <w:sz w:val="26"/>
          <w:szCs w:val="26"/>
          <w:lang w:val="uk-UA" w:eastAsia="uk-UA"/>
        </w:rPr>
        <w:t>ий</w:t>
      </w:r>
      <w:proofErr w:type="spellEnd"/>
      <w:r w:rsidR="009C7027">
        <w:rPr>
          <w:rFonts w:ascii="Times New Roman" w:eastAsia="Times New Roman" w:hAnsi="Times New Roman" w:cs="Times New Roman"/>
          <w:kern w:val="1"/>
          <w:sz w:val="26"/>
          <w:szCs w:val="26"/>
          <w:lang w:eastAsia="uk-UA"/>
        </w:rPr>
        <w:t xml:space="preserve"> трансформатор 250 кВ</w:t>
      </w:r>
      <w:r w:rsidR="009C7027">
        <w:rPr>
          <w:rFonts w:ascii="Times New Roman" w:eastAsia="Times New Roman" w:hAnsi="Times New Roman"/>
          <w:kern w:val="1"/>
          <w:sz w:val="26"/>
          <w:szCs w:val="26"/>
          <w:lang w:val="uk-UA" w:eastAsia="uk-UA"/>
        </w:rPr>
        <w:t>А. У</w:t>
      </w:r>
      <w:r w:rsidR="009C7027">
        <w:rPr>
          <w:rFonts w:ascii="Times New Roman" w:eastAsia="Times New Roman" w:hAnsi="Times New Roman" w:cs="Times New Roman"/>
          <w:kern w:val="1"/>
          <w:sz w:val="26"/>
          <w:szCs w:val="26"/>
          <w:lang w:eastAsia="uk-UA"/>
        </w:rPr>
        <w:t xml:space="preserve"> </w:t>
      </w:r>
      <w:proofErr w:type="spellStart"/>
      <w:r w:rsidR="009C7027">
        <w:rPr>
          <w:rFonts w:ascii="Times New Roman" w:eastAsia="Times New Roman" w:hAnsi="Times New Roman" w:cs="Times New Roman"/>
          <w:kern w:val="1"/>
          <w:sz w:val="26"/>
          <w:szCs w:val="26"/>
          <w:lang w:eastAsia="uk-UA"/>
        </w:rPr>
        <w:t>випадку</w:t>
      </w:r>
      <w:proofErr w:type="spellEnd"/>
      <w:r w:rsidR="009C7027">
        <w:rPr>
          <w:rFonts w:ascii="Times New Roman" w:eastAsia="Times New Roman" w:hAnsi="Times New Roman" w:cs="Times New Roman"/>
          <w:kern w:val="1"/>
          <w:sz w:val="26"/>
          <w:szCs w:val="26"/>
          <w:lang w:eastAsia="uk-UA"/>
        </w:rPr>
        <w:t xml:space="preserve"> </w:t>
      </w:r>
      <w:r w:rsidR="009C7027">
        <w:rPr>
          <w:rFonts w:ascii="Times New Roman" w:eastAsia="Times New Roman" w:hAnsi="Times New Roman"/>
          <w:kern w:val="1"/>
          <w:sz w:val="26"/>
          <w:szCs w:val="26"/>
          <w:lang w:val="uk-UA" w:eastAsia="uk-UA"/>
        </w:rPr>
        <w:t>аварійної ситуації, у нас</w:t>
      </w:r>
      <w:r w:rsidR="006A53F8">
        <w:rPr>
          <w:rFonts w:ascii="Times New Roman" w:eastAsia="Times New Roman" w:hAnsi="Times New Roman"/>
          <w:kern w:val="1"/>
          <w:sz w:val="26"/>
          <w:szCs w:val="26"/>
          <w:lang w:val="uk-UA" w:eastAsia="uk-UA"/>
        </w:rPr>
        <w:t xml:space="preserve"> є запасний. В</w:t>
      </w:r>
      <w:r w:rsidR="009C7027">
        <w:rPr>
          <w:rFonts w:ascii="Times New Roman" w:eastAsia="Times New Roman" w:hAnsi="Times New Roman"/>
          <w:kern w:val="1"/>
          <w:sz w:val="26"/>
          <w:szCs w:val="26"/>
          <w:lang w:val="uk-UA" w:eastAsia="uk-UA"/>
        </w:rPr>
        <w:t xml:space="preserve"> оренду</w:t>
      </w:r>
      <w:r w:rsidR="006A53F8">
        <w:rPr>
          <w:rFonts w:ascii="Times New Roman" w:eastAsia="Times New Roman" w:hAnsi="Times New Roman"/>
          <w:kern w:val="1"/>
          <w:sz w:val="26"/>
          <w:szCs w:val="26"/>
          <w:lang w:val="uk-UA" w:eastAsia="uk-UA"/>
        </w:rPr>
        <w:t xml:space="preserve"> ТП</w:t>
      </w:r>
      <w:r w:rsidR="009C7027">
        <w:rPr>
          <w:rFonts w:ascii="Times New Roman" w:eastAsia="Times New Roman" w:hAnsi="Times New Roman"/>
          <w:kern w:val="1"/>
          <w:sz w:val="26"/>
          <w:szCs w:val="26"/>
          <w:lang w:val="uk-UA" w:eastAsia="uk-UA"/>
        </w:rPr>
        <w:t xml:space="preserve"> ніхто не дає.</w:t>
      </w:r>
      <w:r w:rsidR="009C7027">
        <w:rPr>
          <w:rFonts w:ascii="Times New Roman" w:eastAsia="Times New Roman" w:hAnsi="Times New Roman" w:cs="Times New Roman"/>
          <w:kern w:val="1"/>
          <w:sz w:val="26"/>
          <w:szCs w:val="26"/>
          <w:lang w:eastAsia="uk-UA"/>
        </w:rPr>
        <w:t xml:space="preserve"> </w:t>
      </w:r>
    </w:p>
    <w:p w:rsidR="003E37BD" w:rsidRDefault="00677CB7" w:rsidP="009C7027">
      <w:pPr>
        <w:widowControl w:val="0"/>
        <w:suppressAutoHyphens/>
        <w:autoSpaceDE w:val="0"/>
        <w:spacing w:after="0"/>
        <w:ind w:right="425" w:firstLine="851"/>
        <w:jc w:val="both"/>
        <w:rPr>
          <w:rFonts w:ascii="Times New Roman" w:eastAsia="Times New Roman" w:hAnsi="Times New Roman" w:cs="Times New Roman"/>
          <w:kern w:val="1"/>
          <w:sz w:val="26"/>
          <w:szCs w:val="26"/>
          <w:lang w:val="uk-UA" w:eastAsia="uk-UA"/>
        </w:rPr>
      </w:pPr>
      <w:r>
        <w:rPr>
          <w:rFonts w:ascii="Times New Roman" w:eastAsia="Times New Roman" w:hAnsi="Times New Roman" w:cs="Times New Roman"/>
          <w:kern w:val="1"/>
          <w:sz w:val="26"/>
          <w:szCs w:val="26"/>
          <w:lang w:val="uk-UA" w:eastAsia="uk-UA"/>
        </w:rPr>
        <w:t>Проводиться</w:t>
      </w:r>
      <w:r w:rsidR="003E37BD">
        <w:rPr>
          <w:rFonts w:ascii="Times New Roman" w:eastAsia="Times New Roman" w:hAnsi="Times New Roman" w:cs="Times New Roman"/>
          <w:kern w:val="1"/>
          <w:sz w:val="26"/>
          <w:szCs w:val="26"/>
          <w:lang w:val="uk-UA" w:eastAsia="uk-UA"/>
        </w:rPr>
        <w:t xml:space="preserve"> установка лінійних роз'єднувачів</w:t>
      </w:r>
      <w:r w:rsidR="0055616D">
        <w:rPr>
          <w:rFonts w:ascii="Times New Roman" w:eastAsia="Times New Roman" w:hAnsi="Times New Roman" w:cs="Times New Roman"/>
          <w:kern w:val="1"/>
          <w:sz w:val="26"/>
          <w:szCs w:val="26"/>
          <w:lang w:val="uk-UA" w:eastAsia="uk-UA"/>
        </w:rPr>
        <w:t xml:space="preserve"> </w:t>
      </w:r>
      <w:r w:rsidR="003E37BD">
        <w:rPr>
          <w:rFonts w:ascii="Times New Roman" w:eastAsia="Times New Roman" w:hAnsi="Times New Roman" w:cs="Times New Roman"/>
          <w:kern w:val="1"/>
          <w:sz w:val="26"/>
          <w:szCs w:val="26"/>
          <w:lang w:val="uk-UA" w:eastAsia="uk-UA"/>
        </w:rPr>
        <w:t xml:space="preserve">на лініях 10 </w:t>
      </w:r>
      <w:r w:rsidR="003E37BD" w:rsidRPr="0055616D">
        <w:rPr>
          <w:rFonts w:ascii="Times New Roman" w:eastAsia="Times New Roman" w:hAnsi="Times New Roman" w:cs="Times New Roman"/>
          <w:kern w:val="1"/>
          <w:sz w:val="26"/>
          <w:szCs w:val="26"/>
          <w:lang w:val="uk-UA" w:eastAsia="uk-UA"/>
        </w:rPr>
        <w:t>к</w:t>
      </w:r>
      <w:r w:rsidR="00AB4CAA">
        <w:rPr>
          <w:rFonts w:ascii="Times New Roman" w:eastAsia="Times New Roman" w:hAnsi="Times New Roman" w:cs="Times New Roman"/>
          <w:kern w:val="1"/>
          <w:sz w:val="26"/>
          <w:szCs w:val="26"/>
          <w:lang w:val="uk-UA" w:eastAsia="uk-UA"/>
        </w:rPr>
        <w:t>В</w:t>
      </w:r>
      <w:r w:rsidR="003E37BD" w:rsidRPr="003E37BD">
        <w:rPr>
          <w:rFonts w:ascii="Times New Roman" w:eastAsia="Times New Roman" w:hAnsi="Times New Roman" w:cs="Times New Roman"/>
          <w:kern w:val="1"/>
          <w:sz w:val="26"/>
          <w:szCs w:val="26"/>
          <w:lang w:eastAsia="uk-UA"/>
        </w:rPr>
        <w:t xml:space="preserve"> </w:t>
      </w:r>
      <w:r w:rsidR="003E37BD">
        <w:rPr>
          <w:rFonts w:ascii="Times New Roman" w:eastAsia="Times New Roman" w:hAnsi="Times New Roman" w:cs="Times New Roman"/>
          <w:kern w:val="1"/>
          <w:sz w:val="26"/>
          <w:szCs w:val="26"/>
          <w:lang w:val="uk-UA" w:eastAsia="uk-UA"/>
        </w:rPr>
        <w:t xml:space="preserve">для відключення аварійних ділянок ЛЕМ. </w:t>
      </w:r>
    </w:p>
    <w:p w:rsidR="001D4101" w:rsidRDefault="001D4101" w:rsidP="009C7027">
      <w:pPr>
        <w:widowControl w:val="0"/>
        <w:suppressAutoHyphens/>
        <w:autoSpaceDE w:val="0"/>
        <w:spacing w:after="0"/>
        <w:ind w:right="425" w:firstLine="851"/>
        <w:jc w:val="both"/>
        <w:rPr>
          <w:rFonts w:ascii="Times New Roman" w:eastAsia="Times New Roman" w:hAnsi="Times New Roman" w:cs="Times New Roman"/>
          <w:kern w:val="1"/>
          <w:sz w:val="26"/>
          <w:szCs w:val="26"/>
          <w:lang w:val="uk-UA" w:eastAsia="uk-UA"/>
        </w:rPr>
      </w:pPr>
      <w:r>
        <w:rPr>
          <w:rFonts w:ascii="Times New Roman" w:eastAsia="Times New Roman" w:hAnsi="Times New Roman" w:cs="Times New Roman"/>
          <w:kern w:val="1"/>
          <w:sz w:val="26"/>
          <w:szCs w:val="26"/>
          <w:lang w:val="uk-UA" w:eastAsia="uk-UA"/>
        </w:rPr>
        <w:t xml:space="preserve">В зв'язку з аварійною роботою ТП </w:t>
      </w:r>
      <w:r w:rsidR="00DF746F">
        <w:rPr>
          <w:rFonts w:ascii="Times New Roman" w:eastAsia="Times New Roman" w:hAnsi="Times New Roman" w:cs="Times New Roman"/>
          <w:kern w:val="1"/>
          <w:sz w:val="26"/>
          <w:szCs w:val="26"/>
          <w:lang w:val="uk-UA" w:eastAsia="uk-UA"/>
        </w:rPr>
        <w:t xml:space="preserve">№ </w:t>
      </w:r>
      <w:r>
        <w:rPr>
          <w:rFonts w:ascii="Times New Roman" w:eastAsia="Times New Roman" w:hAnsi="Times New Roman" w:cs="Times New Roman"/>
          <w:kern w:val="1"/>
          <w:sz w:val="26"/>
          <w:szCs w:val="26"/>
          <w:lang w:val="uk-UA" w:eastAsia="uk-UA"/>
        </w:rPr>
        <w:t>664</w:t>
      </w:r>
      <w:r w:rsidR="00B539D5">
        <w:rPr>
          <w:rFonts w:ascii="Times New Roman" w:eastAsia="Times New Roman" w:hAnsi="Times New Roman" w:cs="Times New Roman"/>
          <w:kern w:val="1"/>
          <w:sz w:val="26"/>
          <w:szCs w:val="26"/>
          <w:lang w:val="uk-UA" w:eastAsia="uk-UA"/>
        </w:rPr>
        <w:t xml:space="preserve"> (Центральний та Північний масиви)</w:t>
      </w:r>
      <w:r>
        <w:rPr>
          <w:rFonts w:ascii="Times New Roman" w:eastAsia="Times New Roman" w:hAnsi="Times New Roman" w:cs="Times New Roman"/>
          <w:kern w:val="1"/>
          <w:sz w:val="26"/>
          <w:szCs w:val="26"/>
          <w:lang w:val="uk-UA" w:eastAsia="uk-UA"/>
        </w:rPr>
        <w:t xml:space="preserve"> заплановано будівництво нової </w:t>
      </w:r>
      <w:r w:rsidR="00F01773">
        <w:rPr>
          <w:rFonts w:ascii="Times New Roman" w:eastAsia="Times New Roman" w:hAnsi="Times New Roman" w:cs="Times New Roman"/>
          <w:kern w:val="1"/>
          <w:sz w:val="26"/>
          <w:szCs w:val="26"/>
          <w:lang w:val="uk-UA" w:eastAsia="uk-UA"/>
        </w:rPr>
        <w:t>К</w:t>
      </w:r>
      <w:r w:rsidR="00F7566B">
        <w:rPr>
          <w:rFonts w:ascii="Times New Roman" w:eastAsia="Times New Roman" w:hAnsi="Times New Roman" w:cs="Times New Roman"/>
          <w:kern w:val="1"/>
          <w:sz w:val="26"/>
          <w:szCs w:val="26"/>
          <w:lang w:val="uk-UA" w:eastAsia="uk-UA"/>
        </w:rPr>
        <w:t>ТП.</w:t>
      </w:r>
    </w:p>
    <w:p w:rsidR="003E37BD" w:rsidRPr="003E37BD" w:rsidRDefault="003E37BD" w:rsidP="009C7027">
      <w:pPr>
        <w:widowControl w:val="0"/>
        <w:suppressAutoHyphens/>
        <w:autoSpaceDE w:val="0"/>
        <w:spacing w:after="0"/>
        <w:ind w:right="425" w:firstLine="851"/>
        <w:jc w:val="both"/>
        <w:rPr>
          <w:rFonts w:ascii="Times New Roman" w:eastAsia="Times New Roman" w:hAnsi="Times New Roman"/>
          <w:kern w:val="1"/>
          <w:sz w:val="26"/>
          <w:szCs w:val="26"/>
          <w:lang w:val="uk-UA" w:eastAsia="uk-UA"/>
        </w:rPr>
      </w:pPr>
      <w:r>
        <w:rPr>
          <w:rFonts w:ascii="Times New Roman" w:eastAsia="Times New Roman" w:hAnsi="Times New Roman" w:cs="Times New Roman"/>
          <w:kern w:val="1"/>
          <w:sz w:val="26"/>
          <w:szCs w:val="26"/>
          <w:lang w:val="uk-UA" w:eastAsia="uk-UA"/>
        </w:rPr>
        <w:t>Передбачено в кошторисі закупівля та будівництво КТП для збільшення потужності СО.</w:t>
      </w:r>
    </w:p>
    <w:p w:rsidR="00A87521" w:rsidRDefault="009C7027" w:rsidP="009C7027">
      <w:pPr>
        <w:spacing w:after="0" w:line="0" w:lineRule="atLeast"/>
        <w:ind w:firstLine="851"/>
        <w:jc w:val="both"/>
        <w:rPr>
          <w:rFonts w:ascii="Times New Roman" w:hAnsi="Times New Roman" w:cs="Times New Roman"/>
          <w:sz w:val="26"/>
          <w:szCs w:val="26"/>
          <w:shd w:val="clear" w:color="auto" w:fill="FFFFFF"/>
          <w:lang w:val="uk-UA"/>
        </w:rPr>
      </w:pPr>
      <w:r>
        <w:rPr>
          <w:rFonts w:ascii="Times New Roman" w:eastAsia="Times New Roman" w:hAnsi="Times New Roman"/>
          <w:sz w:val="26"/>
          <w:szCs w:val="26"/>
        </w:rPr>
        <w:t>З</w:t>
      </w:r>
      <w:r>
        <w:rPr>
          <w:rFonts w:ascii="Times New Roman" w:hAnsi="Times New Roman" w:cs="Times New Roman"/>
          <w:sz w:val="26"/>
          <w:szCs w:val="26"/>
          <w:shd w:val="clear" w:color="auto" w:fill="FFFFFF"/>
        </w:rPr>
        <w:t>а 202</w:t>
      </w:r>
      <w:r w:rsidR="000D453F">
        <w:rPr>
          <w:rFonts w:ascii="Times New Roman" w:hAnsi="Times New Roman" w:cs="Times New Roman"/>
          <w:sz w:val="26"/>
          <w:szCs w:val="26"/>
          <w:shd w:val="clear" w:color="auto" w:fill="FFFFFF"/>
          <w:lang w:val="uk-UA"/>
        </w:rPr>
        <w:t>3</w:t>
      </w:r>
      <w:r w:rsidR="00CB7A7E">
        <w:rPr>
          <w:rFonts w:ascii="Times New Roman" w:hAnsi="Times New Roman" w:cs="Times New Roman"/>
          <w:sz w:val="26"/>
          <w:szCs w:val="26"/>
          <w:shd w:val="clear" w:color="auto" w:fill="FFFFFF"/>
          <w:lang w:val="uk-UA"/>
        </w:rPr>
        <w:t xml:space="preserve"> р.</w:t>
      </w:r>
      <w:r>
        <w:rPr>
          <w:rFonts w:ascii="Times New Roman" w:hAnsi="Times New Roman" w:cs="Times New Roman"/>
          <w:sz w:val="26"/>
          <w:szCs w:val="26"/>
          <w:shd w:val="clear" w:color="auto" w:fill="FFFFFF"/>
        </w:rPr>
        <w:t xml:space="preserve"> </w:t>
      </w:r>
      <w:r w:rsidR="000D453F">
        <w:rPr>
          <w:rFonts w:ascii="Times New Roman" w:hAnsi="Times New Roman" w:cs="Times New Roman"/>
          <w:sz w:val="26"/>
          <w:szCs w:val="26"/>
          <w:shd w:val="clear" w:color="auto" w:fill="FFFFFF"/>
          <w:lang w:val="uk-UA"/>
        </w:rPr>
        <w:t>садоводи спожили</w:t>
      </w:r>
      <w:r>
        <w:rPr>
          <w:rFonts w:ascii="Times New Roman" w:hAnsi="Times New Roman" w:cs="Times New Roman"/>
          <w:sz w:val="26"/>
          <w:szCs w:val="26"/>
          <w:shd w:val="clear" w:color="auto" w:fill="FFFFFF"/>
        </w:rPr>
        <w:t xml:space="preserve"> </w:t>
      </w:r>
      <w:r w:rsidR="000D453F">
        <w:rPr>
          <w:rFonts w:ascii="Times New Roman" w:hAnsi="Times New Roman" w:cs="Times New Roman"/>
          <w:sz w:val="26"/>
          <w:szCs w:val="26"/>
          <w:shd w:val="clear" w:color="auto" w:fill="FFFFFF"/>
          <w:lang w:val="uk-UA"/>
        </w:rPr>
        <w:t>3 859 741</w:t>
      </w:r>
      <w:r>
        <w:rPr>
          <w:rFonts w:ascii="Times New Roman" w:hAnsi="Times New Roman" w:cs="Times New Roman"/>
          <w:sz w:val="26"/>
          <w:szCs w:val="26"/>
          <w:shd w:val="clear" w:color="auto" w:fill="FFFFFF"/>
          <w:lang w:val="uk-UA"/>
        </w:rPr>
        <w:t xml:space="preserve"> </w:t>
      </w:r>
      <w:r>
        <w:rPr>
          <w:rFonts w:ascii="Times New Roman" w:hAnsi="Times New Roman" w:cs="Times New Roman"/>
          <w:b/>
          <w:sz w:val="26"/>
          <w:szCs w:val="26"/>
          <w:shd w:val="clear" w:color="auto" w:fill="FFFFFF"/>
        </w:rPr>
        <w:t>кВт</w:t>
      </w:r>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електроенергії</w:t>
      </w:r>
      <w:proofErr w:type="spellEnd"/>
      <w:r w:rsidR="000D453F">
        <w:rPr>
          <w:rFonts w:ascii="Times New Roman" w:hAnsi="Times New Roman" w:cs="Times New Roman"/>
          <w:sz w:val="26"/>
          <w:szCs w:val="26"/>
          <w:shd w:val="clear" w:color="auto" w:fill="FFFFFF"/>
          <w:lang w:val="uk-UA"/>
        </w:rPr>
        <w:t>, за які ДТЕК виставив на</w:t>
      </w:r>
      <w:r w:rsidR="00A87521">
        <w:rPr>
          <w:rFonts w:ascii="Times New Roman" w:hAnsi="Times New Roman" w:cs="Times New Roman"/>
          <w:sz w:val="26"/>
          <w:szCs w:val="26"/>
          <w:shd w:val="clear" w:color="auto" w:fill="FFFFFF"/>
          <w:lang w:val="uk-UA"/>
        </w:rPr>
        <w:t>м</w:t>
      </w:r>
      <w:r w:rsidR="000D453F">
        <w:rPr>
          <w:rFonts w:ascii="Times New Roman" w:hAnsi="Times New Roman" w:cs="Times New Roman"/>
          <w:sz w:val="26"/>
          <w:szCs w:val="26"/>
          <w:shd w:val="clear" w:color="auto" w:fill="FFFFFF"/>
          <w:lang w:val="uk-UA"/>
        </w:rPr>
        <w:t xml:space="preserve"> рахунок </w:t>
      </w:r>
      <w:r w:rsidR="00A87521">
        <w:rPr>
          <w:rFonts w:ascii="Times New Roman" w:hAnsi="Times New Roman" w:cs="Times New Roman"/>
          <w:sz w:val="26"/>
          <w:szCs w:val="26"/>
          <w:shd w:val="clear" w:color="auto" w:fill="FFFFFF"/>
          <w:lang w:val="uk-UA"/>
        </w:rPr>
        <w:t>8 841 041 грн. Лічильниками садоводів задекларовано  2 853 205 кВт</w:t>
      </w:r>
      <w:r w:rsidR="00F57CCD">
        <w:rPr>
          <w:rFonts w:ascii="Times New Roman" w:hAnsi="Times New Roman" w:cs="Times New Roman"/>
          <w:sz w:val="26"/>
          <w:szCs w:val="26"/>
          <w:shd w:val="clear" w:color="auto" w:fill="FFFFFF"/>
          <w:lang w:val="uk-UA"/>
        </w:rPr>
        <w:t xml:space="preserve"> </w:t>
      </w:r>
      <w:r w:rsidR="002F2329">
        <w:rPr>
          <w:rFonts w:ascii="Times New Roman" w:hAnsi="Times New Roman" w:cs="Times New Roman"/>
          <w:sz w:val="26"/>
          <w:szCs w:val="26"/>
          <w:shd w:val="clear" w:color="auto" w:fill="FFFFFF"/>
          <w:lang w:val="uk-UA"/>
        </w:rPr>
        <w:t xml:space="preserve"> </w:t>
      </w:r>
      <w:r w:rsidR="00F57CCD">
        <w:rPr>
          <w:rFonts w:ascii="Times New Roman" w:hAnsi="Times New Roman" w:cs="Times New Roman"/>
          <w:sz w:val="26"/>
          <w:szCs w:val="26"/>
          <w:shd w:val="clear" w:color="auto" w:fill="FFFFFF"/>
          <w:lang w:val="uk-UA"/>
        </w:rPr>
        <w:t xml:space="preserve">- </w:t>
      </w:r>
      <w:r w:rsidR="00A87521">
        <w:rPr>
          <w:rFonts w:ascii="Times New Roman" w:hAnsi="Times New Roman" w:cs="Times New Roman"/>
          <w:sz w:val="26"/>
          <w:szCs w:val="26"/>
          <w:shd w:val="clear" w:color="auto" w:fill="FFFFFF"/>
          <w:lang w:val="uk-UA"/>
        </w:rPr>
        <w:t xml:space="preserve"> </w:t>
      </w:r>
      <w:r w:rsidR="002F2329">
        <w:rPr>
          <w:rFonts w:ascii="Times New Roman" w:hAnsi="Times New Roman" w:cs="Times New Roman"/>
          <w:sz w:val="26"/>
          <w:szCs w:val="26"/>
          <w:shd w:val="clear" w:color="auto" w:fill="FFFFFF"/>
          <w:lang w:val="uk-UA"/>
        </w:rPr>
        <w:t xml:space="preserve"> </w:t>
      </w:r>
      <w:r w:rsidR="00A87521">
        <w:rPr>
          <w:rFonts w:ascii="Times New Roman" w:hAnsi="Times New Roman" w:cs="Times New Roman"/>
          <w:sz w:val="26"/>
          <w:szCs w:val="26"/>
          <w:shd w:val="clear" w:color="auto" w:fill="FFFFFF"/>
          <w:lang w:val="uk-UA"/>
        </w:rPr>
        <w:t xml:space="preserve">на </w:t>
      </w:r>
      <w:r w:rsidR="002F2329">
        <w:rPr>
          <w:rFonts w:ascii="Times New Roman" w:hAnsi="Times New Roman" w:cs="Times New Roman"/>
          <w:sz w:val="26"/>
          <w:szCs w:val="26"/>
          <w:shd w:val="clear" w:color="auto" w:fill="FFFFFF"/>
          <w:lang w:val="uk-UA"/>
        </w:rPr>
        <w:t xml:space="preserve">  </w:t>
      </w:r>
      <w:r w:rsidR="00A87521">
        <w:rPr>
          <w:rFonts w:ascii="Times New Roman" w:hAnsi="Times New Roman" w:cs="Times New Roman"/>
          <w:sz w:val="26"/>
          <w:szCs w:val="26"/>
          <w:shd w:val="clear" w:color="auto" w:fill="FFFFFF"/>
          <w:lang w:val="uk-UA"/>
        </w:rPr>
        <w:t>912 624 кВт</w:t>
      </w:r>
      <w:r w:rsidR="00F57CCD">
        <w:rPr>
          <w:rFonts w:ascii="Times New Roman" w:hAnsi="Times New Roman" w:cs="Times New Roman"/>
          <w:sz w:val="26"/>
          <w:szCs w:val="26"/>
          <w:shd w:val="clear" w:color="auto" w:fill="FFFFFF"/>
          <w:lang w:val="uk-UA"/>
        </w:rPr>
        <w:t xml:space="preserve"> менше,</w:t>
      </w:r>
      <w:r w:rsidR="00A87521">
        <w:rPr>
          <w:rFonts w:ascii="Times New Roman" w:hAnsi="Times New Roman" w:cs="Times New Roman"/>
          <w:sz w:val="26"/>
          <w:szCs w:val="26"/>
          <w:shd w:val="clear" w:color="auto" w:fill="FFFFFF"/>
          <w:lang w:val="uk-UA"/>
        </w:rPr>
        <w:t xml:space="preserve"> ніж на лічильнику в с. </w:t>
      </w:r>
      <w:proofErr w:type="spellStart"/>
      <w:r w:rsidR="00A87521">
        <w:rPr>
          <w:rFonts w:ascii="Times New Roman" w:hAnsi="Times New Roman" w:cs="Times New Roman"/>
          <w:sz w:val="26"/>
          <w:szCs w:val="26"/>
          <w:shd w:val="clear" w:color="auto" w:fill="FFFFFF"/>
          <w:lang w:val="uk-UA"/>
        </w:rPr>
        <w:t>Літки</w:t>
      </w:r>
      <w:proofErr w:type="spellEnd"/>
      <w:r w:rsidR="00A87521">
        <w:rPr>
          <w:rFonts w:ascii="Times New Roman" w:hAnsi="Times New Roman" w:cs="Times New Roman"/>
          <w:sz w:val="26"/>
          <w:szCs w:val="26"/>
          <w:shd w:val="clear" w:color="auto" w:fill="FFFFFF"/>
          <w:lang w:val="uk-UA"/>
        </w:rPr>
        <w:t xml:space="preserve"> (зазвичай це 1 370 000 кВт).</w:t>
      </w:r>
      <w:r w:rsidR="00F95711">
        <w:rPr>
          <w:rFonts w:ascii="Times New Roman" w:hAnsi="Times New Roman" w:cs="Times New Roman"/>
          <w:sz w:val="26"/>
          <w:szCs w:val="26"/>
          <w:shd w:val="clear" w:color="auto" w:fill="FFFFFF"/>
          <w:lang w:val="uk-UA"/>
        </w:rPr>
        <w:t xml:space="preserve"> Станом на 31.12.2023 р. за спожиту </w:t>
      </w:r>
      <w:proofErr w:type="spellStart"/>
      <w:r w:rsidR="00F95711">
        <w:rPr>
          <w:rFonts w:ascii="Times New Roman" w:hAnsi="Times New Roman" w:cs="Times New Roman"/>
          <w:sz w:val="26"/>
          <w:szCs w:val="26"/>
          <w:shd w:val="clear" w:color="auto" w:fill="FFFFFF"/>
          <w:lang w:val="uk-UA"/>
        </w:rPr>
        <w:t>ел</w:t>
      </w:r>
      <w:proofErr w:type="spellEnd"/>
      <w:r w:rsidR="00F95711">
        <w:rPr>
          <w:rFonts w:ascii="Times New Roman" w:hAnsi="Times New Roman" w:cs="Times New Roman"/>
          <w:sz w:val="26"/>
          <w:szCs w:val="26"/>
          <w:shd w:val="clear" w:color="auto" w:fill="FFFFFF"/>
          <w:lang w:val="uk-UA"/>
        </w:rPr>
        <w:t xml:space="preserve">. енергію сплачено 710 450 грн. членськими внесками. В 2023 р. люди заплатили борги за спожиту </w:t>
      </w:r>
      <w:proofErr w:type="spellStart"/>
      <w:r w:rsidR="00F95711">
        <w:rPr>
          <w:rFonts w:ascii="Times New Roman" w:hAnsi="Times New Roman" w:cs="Times New Roman"/>
          <w:sz w:val="26"/>
          <w:szCs w:val="26"/>
          <w:shd w:val="clear" w:color="auto" w:fill="FFFFFF"/>
          <w:lang w:val="uk-UA"/>
        </w:rPr>
        <w:t>ел</w:t>
      </w:r>
      <w:proofErr w:type="spellEnd"/>
      <w:r w:rsidR="00F95711">
        <w:rPr>
          <w:rFonts w:ascii="Times New Roman" w:hAnsi="Times New Roman" w:cs="Times New Roman"/>
          <w:sz w:val="26"/>
          <w:szCs w:val="26"/>
          <w:shd w:val="clear" w:color="auto" w:fill="FFFFFF"/>
          <w:lang w:val="uk-UA"/>
        </w:rPr>
        <w:t xml:space="preserve">. енергію за минулі роки та повернули 642 962 грн. членських внесків, сплачених за </w:t>
      </w:r>
      <w:proofErr w:type="spellStart"/>
      <w:r w:rsidR="00F95711">
        <w:rPr>
          <w:rFonts w:ascii="Times New Roman" w:hAnsi="Times New Roman" w:cs="Times New Roman"/>
          <w:sz w:val="26"/>
          <w:szCs w:val="26"/>
          <w:shd w:val="clear" w:color="auto" w:fill="FFFFFF"/>
          <w:lang w:val="uk-UA"/>
        </w:rPr>
        <w:t>ел</w:t>
      </w:r>
      <w:proofErr w:type="spellEnd"/>
      <w:r w:rsidR="00F95711">
        <w:rPr>
          <w:rFonts w:ascii="Times New Roman" w:hAnsi="Times New Roman" w:cs="Times New Roman"/>
          <w:sz w:val="26"/>
          <w:szCs w:val="26"/>
          <w:shd w:val="clear" w:color="auto" w:fill="FFFFFF"/>
          <w:lang w:val="uk-UA"/>
        </w:rPr>
        <w:t>. енергію.</w:t>
      </w:r>
    </w:p>
    <w:p w:rsidR="009C7027" w:rsidRPr="00BF6DEA" w:rsidRDefault="009C7027" w:rsidP="008D0BE1">
      <w:pPr>
        <w:spacing w:after="0" w:line="0" w:lineRule="atLeast"/>
        <w:ind w:firstLine="851"/>
        <w:jc w:val="both"/>
        <w:rPr>
          <w:rFonts w:ascii="Times New Roman" w:hAnsi="Times New Roman"/>
          <w:sz w:val="26"/>
          <w:szCs w:val="26"/>
          <w:highlight w:val="magenta"/>
          <w:lang w:val="uk-UA"/>
        </w:rPr>
      </w:pPr>
      <w:r>
        <w:rPr>
          <w:rFonts w:ascii="Times New Roman" w:hAnsi="Times New Roman" w:cs="Times New Roman"/>
          <w:sz w:val="26"/>
          <w:szCs w:val="26"/>
          <w:shd w:val="clear" w:color="auto" w:fill="FFFFFF"/>
        </w:rPr>
        <w:t xml:space="preserve"> </w:t>
      </w:r>
    </w:p>
    <w:p w:rsidR="00BF6DEA" w:rsidRDefault="00BF6DEA" w:rsidP="00F71865">
      <w:pPr>
        <w:pStyle w:val="a3"/>
        <w:tabs>
          <w:tab w:val="left" w:pos="0"/>
        </w:tabs>
        <w:spacing w:after="0" w:line="240" w:lineRule="auto"/>
        <w:ind w:left="0" w:firstLine="851"/>
        <w:jc w:val="both"/>
        <w:rPr>
          <w:rFonts w:ascii="Times New Roman" w:hAnsi="Times New Roman"/>
          <w:sz w:val="26"/>
          <w:szCs w:val="26"/>
          <w:lang w:val="uk-UA"/>
        </w:rPr>
      </w:pPr>
      <w:r>
        <w:rPr>
          <w:rFonts w:ascii="Times New Roman" w:hAnsi="Times New Roman"/>
          <w:sz w:val="26"/>
          <w:szCs w:val="26"/>
          <w:lang w:val="uk-UA"/>
        </w:rPr>
        <w:t>Дійсна вартість 1 кВт надається садоводам по підсумкам року (табл.).</w:t>
      </w:r>
    </w:p>
    <w:p w:rsidR="00BF6DEA" w:rsidRDefault="00BF6DEA" w:rsidP="00F71865">
      <w:pPr>
        <w:pStyle w:val="a3"/>
        <w:tabs>
          <w:tab w:val="left" w:pos="0"/>
        </w:tabs>
        <w:spacing w:after="0" w:line="240" w:lineRule="auto"/>
        <w:ind w:left="0" w:firstLine="851"/>
        <w:jc w:val="both"/>
        <w:rPr>
          <w:rFonts w:ascii="Times New Roman" w:hAnsi="Times New Roman"/>
          <w:sz w:val="26"/>
          <w:szCs w:val="26"/>
          <w:lang w:val="uk-UA"/>
        </w:rPr>
      </w:pPr>
    </w:p>
    <w:p w:rsidR="008507BB" w:rsidRPr="00B949D8" w:rsidRDefault="008507BB" w:rsidP="00111813">
      <w:pPr>
        <w:jc w:val="center"/>
        <w:rPr>
          <w:rFonts w:ascii="Times New Roman" w:hAnsi="Times New Roman" w:cs="Times New Roman"/>
          <w:b/>
          <w:sz w:val="28"/>
          <w:szCs w:val="28"/>
          <w:lang w:val="uk-UA"/>
        </w:rPr>
      </w:pPr>
      <w:r w:rsidRPr="00B949D8">
        <w:rPr>
          <w:rFonts w:ascii="Times New Roman" w:hAnsi="Times New Roman" w:cs="Times New Roman"/>
          <w:b/>
          <w:sz w:val="28"/>
          <w:szCs w:val="28"/>
          <w:lang w:val="uk-UA"/>
        </w:rPr>
        <w:t>РЕАЛЬНА ВАРТІСТЬ 1кВт ЕЛЕКТРОЕНЕРГІЇ</w:t>
      </w:r>
    </w:p>
    <w:tbl>
      <w:tblPr>
        <w:tblStyle w:val="a5"/>
        <w:tblW w:w="0" w:type="auto"/>
        <w:tblInd w:w="250" w:type="dxa"/>
        <w:tblLook w:val="04A0"/>
      </w:tblPr>
      <w:tblGrid>
        <w:gridCol w:w="1485"/>
        <w:gridCol w:w="2835"/>
        <w:gridCol w:w="2571"/>
        <w:gridCol w:w="2393"/>
      </w:tblGrid>
      <w:tr w:rsidR="008507BB" w:rsidRPr="001F2366" w:rsidTr="001337DF">
        <w:tc>
          <w:tcPr>
            <w:tcW w:w="1485" w:type="dxa"/>
            <w:vMerge w:val="restart"/>
          </w:tcPr>
          <w:p w:rsidR="008507BB" w:rsidRPr="001F2366" w:rsidRDefault="008507BB" w:rsidP="00111813">
            <w:pPr>
              <w:jc w:val="center"/>
              <w:rPr>
                <w:rFonts w:ascii="Times New Roman" w:hAnsi="Times New Roman" w:cs="Times New Roman"/>
                <w:sz w:val="28"/>
                <w:szCs w:val="28"/>
                <w:lang w:val="uk-UA"/>
              </w:rPr>
            </w:pPr>
          </w:p>
          <w:p w:rsidR="008507BB" w:rsidRPr="001F2366" w:rsidRDefault="008507BB"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Рік</w:t>
            </w:r>
          </w:p>
          <w:p w:rsidR="008507BB" w:rsidRPr="001F2366" w:rsidRDefault="008507BB" w:rsidP="00111813">
            <w:pPr>
              <w:jc w:val="center"/>
              <w:rPr>
                <w:rFonts w:ascii="Times New Roman" w:hAnsi="Times New Roman" w:cs="Times New Roman"/>
                <w:sz w:val="28"/>
                <w:szCs w:val="28"/>
                <w:lang w:val="uk-UA"/>
              </w:rPr>
            </w:pPr>
          </w:p>
        </w:tc>
        <w:tc>
          <w:tcPr>
            <w:tcW w:w="2835" w:type="dxa"/>
          </w:tcPr>
          <w:p w:rsidR="008507BB" w:rsidRPr="001F2366" w:rsidRDefault="008507BB"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Оплата СО «Трудовик» в РЕ</w:t>
            </w:r>
            <w:r>
              <w:rPr>
                <w:rFonts w:ascii="Times New Roman" w:hAnsi="Times New Roman" w:cs="Times New Roman"/>
                <w:sz w:val="28"/>
                <w:szCs w:val="28"/>
                <w:lang w:val="uk-UA"/>
              </w:rPr>
              <w:t>М</w:t>
            </w:r>
          </w:p>
        </w:tc>
        <w:tc>
          <w:tcPr>
            <w:tcW w:w="2571" w:type="dxa"/>
          </w:tcPr>
          <w:p w:rsidR="006E3A7E" w:rsidRDefault="00D1298E" w:rsidP="002E0651">
            <w:pPr>
              <w:jc w:val="center"/>
              <w:rPr>
                <w:rFonts w:ascii="Times New Roman" w:hAnsi="Times New Roman" w:cs="Times New Roman"/>
                <w:sz w:val="28"/>
                <w:szCs w:val="28"/>
                <w:lang w:val="uk-UA"/>
              </w:rPr>
            </w:pPr>
            <w:r w:rsidRPr="00D1298E">
              <w:rPr>
                <w:rFonts w:ascii="Times New Roman" w:hAnsi="Times New Roman" w:cs="Times New Roman"/>
                <w:sz w:val="28"/>
                <w:szCs w:val="28"/>
                <w:lang w:val="uk-UA"/>
              </w:rPr>
              <w:t xml:space="preserve">Реальна </w:t>
            </w:r>
            <w:r w:rsidR="002E0651">
              <w:rPr>
                <w:rFonts w:ascii="Times New Roman" w:hAnsi="Times New Roman" w:cs="Times New Roman"/>
                <w:sz w:val="28"/>
                <w:szCs w:val="28"/>
                <w:lang w:val="uk-UA"/>
              </w:rPr>
              <w:t>вартість</w:t>
            </w:r>
          </w:p>
          <w:p w:rsidR="006E3A7E" w:rsidRDefault="00D1298E" w:rsidP="002E0651">
            <w:pPr>
              <w:jc w:val="center"/>
              <w:rPr>
                <w:rFonts w:ascii="Times New Roman" w:hAnsi="Times New Roman" w:cs="Times New Roman"/>
                <w:sz w:val="28"/>
                <w:szCs w:val="28"/>
                <w:lang w:val="uk-UA"/>
              </w:rPr>
            </w:pPr>
            <w:r w:rsidRPr="00D1298E">
              <w:rPr>
                <w:rFonts w:ascii="Times New Roman" w:hAnsi="Times New Roman" w:cs="Times New Roman"/>
                <w:sz w:val="28"/>
                <w:szCs w:val="28"/>
                <w:lang w:val="uk-UA"/>
              </w:rPr>
              <w:t xml:space="preserve"> 1 кВт </w:t>
            </w:r>
          </w:p>
          <w:p w:rsidR="008507BB" w:rsidRPr="007A12B0" w:rsidRDefault="00D1298E" w:rsidP="002E0651">
            <w:pPr>
              <w:jc w:val="center"/>
              <w:rPr>
                <w:rFonts w:ascii="Times New Roman" w:hAnsi="Times New Roman" w:cs="Times New Roman"/>
                <w:sz w:val="28"/>
                <w:szCs w:val="28"/>
                <w:highlight w:val="yellow"/>
                <w:lang w:val="uk-UA"/>
              </w:rPr>
            </w:pPr>
            <w:r w:rsidRPr="00D1298E">
              <w:rPr>
                <w:rFonts w:ascii="Times New Roman" w:hAnsi="Times New Roman" w:cs="Times New Roman"/>
                <w:sz w:val="28"/>
                <w:szCs w:val="28"/>
                <w:lang w:val="uk-UA"/>
              </w:rPr>
              <w:t>за підсумками року</w:t>
            </w:r>
          </w:p>
        </w:tc>
        <w:tc>
          <w:tcPr>
            <w:tcW w:w="2393" w:type="dxa"/>
          </w:tcPr>
          <w:p w:rsidR="008507BB" w:rsidRPr="001F2366" w:rsidRDefault="008507BB"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Втрати</w:t>
            </w:r>
          </w:p>
          <w:p w:rsidR="008507BB" w:rsidRPr="001F2366" w:rsidRDefault="008507BB"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Затрати</w:t>
            </w:r>
          </w:p>
        </w:tc>
      </w:tr>
      <w:tr w:rsidR="008507BB" w:rsidRPr="00A835C0" w:rsidTr="001337DF">
        <w:tc>
          <w:tcPr>
            <w:tcW w:w="1485" w:type="dxa"/>
            <w:vMerge/>
          </w:tcPr>
          <w:p w:rsidR="008507BB" w:rsidRPr="00A835C0" w:rsidRDefault="008507BB" w:rsidP="00111813">
            <w:pPr>
              <w:jc w:val="center"/>
              <w:rPr>
                <w:rFonts w:ascii="Times New Roman" w:hAnsi="Times New Roman" w:cs="Times New Roman"/>
                <w:lang w:val="uk-UA"/>
              </w:rPr>
            </w:pPr>
          </w:p>
        </w:tc>
        <w:tc>
          <w:tcPr>
            <w:tcW w:w="2835" w:type="dxa"/>
          </w:tcPr>
          <w:p w:rsidR="008507BB" w:rsidRPr="00613766" w:rsidRDefault="008507BB" w:rsidP="00111813">
            <w:pPr>
              <w:jc w:val="center"/>
              <w:rPr>
                <w:rFonts w:ascii="Times New Roman" w:hAnsi="Times New Roman" w:cs="Times New Roman"/>
                <w:b/>
                <w:sz w:val="24"/>
                <w:szCs w:val="24"/>
                <w:lang w:val="uk-UA"/>
              </w:rPr>
            </w:pPr>
            <w:proofErr w:type="spellStart"/>
            <w:r w:rsidRPr="00613766">
              <w:rPr>
                <w:rFonts w:ascii="Times New Roman" w:hAnsi="Times New Roman" w:cs="Times New Roman"/>
                <w:b/>
                <w:sz w:val="24"/>
                <w:szCs w:val="24"/>
                <w:lang w:val="uk-UA"/>
              </w:rPr>
              <w:t>грн</w:t>
            </w:r>
            <w:proofErr w:type="spellEnd"/>
            <w:r w:rsidRPr="00613766">
              <w:rPr>
                <w:rFonts w:ascii="Times New Roman" w:hAnsi="Times New Roman" w:cs="Times New Roman"/>
                <w:b/>
                <w:sz w:val="24"/>
                <w:szCs w:val="24"/>
                <w:lang w:val="uk-UA"/>
              </w:rPr>
              <w:t>/кВт</w:t>
            </w:r>
          </w:p>
        </w:tc>
        <w:tc>
          <w:tcPr>
            <w:tcW w:w="2571" w:type="dxa"/>
          </w:tcPr>
          <w:p w:rsidR="008507BB" w:rsidRPr="007A12B0" w:rsidRDefault="008507BB" w:rsidP="00111813">
            <w:pPr>
              <w:jc w:val="center"/>
              <w:rPr>
                <w:rFonts w:ascii="Times New Roman" w:hAnsi="Times New Roman" w:cs="Times New Roman"/>
                <w:b/>
                <w:sz w:val="24"/>
                <w:szCs w:val="24"/>
                <w:highlight w:val="yellow"/>
                <w:lang w:val="uk-UA"/>
              </w:rPr>
            </w:pPr>
            <w:proofErr w:type="spellStart"/>
            <w:r w:rsidRPr="00D1298E">
              <w:rPr>
                <w:rFonts w:ascii="Times New Roman" w:hAnsi="Times New Roman" w:cs="Times New Roman"/>
                <w:b/>
                <w:sz w:val="24"/>
                <w:szCs w:val="24"/>
                <w:lang w:val="uk-UA"/>
              </w:rPr>
              <w:t>грн</w:t>
            </w:r>
            <w:proofErr w:type="spellEnd"/>
            <w:r w:rsidRPr="00D1298E">
              <w:rPr>
                <w:rFonts w:ascii="Times New Roman" w:hAnsi="Times New Roman" w:cs="Times New Roman"/>
                <w:b/>
                <w:sz w:val="24"/>
                <w:szCs w:val="24"/>
                <w:lang w:val="uk-UA"/>
              </w:rPr>
              <w:t>/кВт</w:t>
            </w:r>
          </w:p>
        </w:tc>
        <w:tc>
          <w:tcPr>
            <w:tcW w:w="2393" w:type="dxa"/>
          </w:tcPr>
          <w:p w:rsidR="008507BB" w:rsidRPr="00613766" w:rsidRDefault="008507BB" w:rsidP="00111813">
            <w:pPr>
              <w:jc w:val="center"/>
              <w:rPr>
                <w:rFonts w:ascii="Times New Roman" w:hAnsi="Times New Roman" w:cs="Times New Roman"/>
                <w:b/>
                <w:sz w:val="24"/>
                <w:szCs w:val="24"/>
                <w:lang w:val="uk-UA"/>
              </w:rPr>
            </w:pPr>
            <w:r w:rsidRPr="00613766">
              <w:rPr>
                <w:rFonts w:ascii="Times New Roman" w:hAnsi="Times New Roman" w:cs="Times New Roman"/>
                <w:b/>
                <w:sz w:val="24"/>
                <w:szCs w:val="24"/>
                <w:lang w:val="uk-UA"/>
              </w:rPr>
              <w:t>%</w:t>
            </w:r>
          </w:p>
        </w:tc>
      </w:tr>
      <w:tr w:rsidR="006B31F6" w:rsidRPr="00A835C0" w:rsidTr="001337DF">
        <w:tc>
          <w:tcPr>
            <w:tcW w:w="1485" w:type="dxa"/>
          </w:tcPr>
          <w:p w:rsidR="006B31F6" w:rsidRPr="004364ED" w:rsidRDefault="004364ED" w:rsidP="00111813">
            <w:pPr>
              <w:jc w:val="center"/>
              <w:rPr>
                <w:rFonts w:ascii="Times New Roman" w:hAnsi="Times New Roman" w:cs="Times New Roman"/>
                <w:sz w:val="28"/>
                <w:szCs w:val="28"/>
                <w:lang w:val="uk-UA"/>
              </w:rPr>
            </w:pPr>
            <w:r w:rsidRPr="004364ED">
              <w:rPr>
                <w:rFonts w:ascii="Times New Roman" w:hAnsi="Times New Roman" w:cs="Times New Roman"/>
                <w:sz w:val="28"/>
                <w:szCs w:val="28"/>
                <w:lang w:val="uk-UA"/>
              </w:rPr>
              <w:t>2010</w:t>
            </w:r>
          </w:p>
        </w:tc>
        <w:tc>
          <w:tcPr>
            <w:tcW w:w="2835" w:type="dxa"/>
          </w:tcPr>
          <w:p w:rsidR="006B31F6" w:rsidRPr="004364ED" w:rsidRDefault="004364ED" w:rsidP="00111813">
            <w:pPr>
              <w:jc w:val="center"/>
              <w:rPr>
                <w:rFonts w:ascii="Times New Roman" w:hAnsi="Times New Roman" w:cs="Times New Roman"/>
                <w:sz w:val="28"/>
                <w:szCs w:val="28"/>
                <w:lang w:val="uk-UA"/>
              </w:rPr>
            </w:pPr>
            <w:r w:rsidRPr="004364ED">
              <w:rPr>
                <w:rFonts w:ascii="Times New Roman" w:hAnsi="Times New Roman" w:cs="Times New Roman"/>
                <w:sz w:val="28"/>
                <w:szCs w:val="28"/>
                <w:lang w:val="uk-UA"/>
              </w:rPr>
              <w:t>0,17</w:t>
            </w:r>
          </w:p>
        </w:tc>
        <w:tc>
          <w:tcPr>
            <w:tcW w:w="2571" w:type="dxa"/>
          </w:tcPr>
          <w:p w:rsidR="006B31F6" w:rsidRPr="004364ED" w:rsidRDefault="006B31F6" w:rsidP="00111813">
            <w:pPr>
              <w:jc w:val="center"/>
              <w:rPr>
                <w:rFonts w:ascii="Times New Roman" w:hAnsi="Times New Roman" w:cs="Times New Roman"/>
                <w:b/>
                <w:sz w:val="28"/>
                <w:szCs w:val="28"/>
                <w:lang w:val="uk-UA"/>
              </w:rPr>
            </w:pPr>
          </w:p>
        </w:tc>
        <w:tc>
          <w:tcPr>
            <w:tcW w:w="2393" w:type="dxa"/>
          </w:tcPr>
          <w:p w:rsidR="006B31F6" w:rsidRPr="004364ED" w:rsidRDefault="004364ED" w:rsidP="00111813">
            <w:pPr>
              <w:jc w:val="center"/>
              <w:rPr>
                <w:rFonts w:ascii="Times New Roman" w:hAnsi="Times New Roman" w:cs="Times New Roman"/>
                <w:sz w:val="28"/>
                <w:szCs w:val="28"/>
                <w:lang w:val="uk-UA"/>
              </w:rPr>
            </w:pPr>
            <w:r w:rsidRPr="004364ED">
              <w:rPr>
                <w:rFonts w:ascii="Times New Roman" w:hAnsi="Times New Roman" w:cs="Times New Roman"/>
                <w:sz w:val="28"/>
                <w:szCs w:val="28"/>
                <w:lang w:val="uk-UA"/>
              </w:rPr>
              <w:t>129,4</w:t>
            </w:r>
          </w:p>
        </w:tc>
      </w:tr>
      <w:tr w:rsidR="006B31F6" w:rsidRPr="00A835C0" w:rsidTr="001337DF">
        <w:tc>
          <w:tcPr>
            <w:tcW w:w="1485" w:type="dxa"/>
          </w:tcPr>
          <w:p w:rsidR="006B31F6" w:rsidRPr="004364ED" w:rsidRDefault="004364ED" w:rsidP="00111813">
            <w:pPr>
              <w:jc w:val="center"/>
              <w:rPr>
                <w:rFonts w:ascii="Times New Roman" w:hAnsi="Times New Roman" w:cs="Times New Roman"/>
                <w:sz w:val="28"/>
                <w:szCs w:val="28"/>
                <w:lang w:val="uk-UA"/>
              </w:rPr>
            </w:pPr>
            <w:r w:rsidRPr="004364ED">
              <w:rPr>
                <w:rFonts w:ascii="Times New Roman" w:hAnsi="Times New Roman" w:cs="Times New Roman"/>
                <w:sz w:val="28"/>
                <w:szCs w:val="28"/>
                <w:lang w:val="uk-UA"/>
              </w:rPr>
              <w:t>2013</w:t>
            </w:r>
          </w:p>
        </w:tc>
        <w:tc>
          <w:tcPr>
            <w:tcW w:w="2835" w:type="dxa"/>
          </w:tcPr>
          <w:p w:rsidR="006B31F6" w:rsidRPr="004364ED" w:rsidRDefault="004364ED" w:rsidP="00111813">
            <w:pPr>
              <w:jc w:val="center"/>
              <w:rPr>
                <w:rFonts w:ascii="Times New Roman" w:hAnsi="Times New Roman" w:cs="Times New Roman"/>
                <w:sz w:val="28"/>
                <w:szCs w:val="28"/>
                <w:lang w:val="uk-UA"/>
              </w:rPr>
            </w:pPr>
            <w:r w:rsidRPr="004364ED">
              <w:rPr>
                <w:rFonts w:ascii="Times New Roman" w:hAnsi="Times New Roman" w:cs="Times New Roman"/>
                <w:sz w:val="28"/>
                <w:szCs w:val="28"/>
                <w:lang w:val="uk-UA"/>
              </w:rPr>
              <w:t>0,25</w:t>
            </w:r>
          </w:p>
        </w:tc>
        <w:tc>
          <w:tcPr>
            <w:tcW w:w="2571" w:type="dxa"/>
          </w:tcPr>
          <w:p w:rsidR="006B31F6" w:rsidRPr="004364ED" w:rsidRDefault="006B31F6" w:rsidP="00111813">
            <w:pPr>
              <w:jc w:val="center"/>
              <w:rPr>
                <w:rFonts w:ascii="Times New Roman" w:hAnsi="Times New Roman" w:cs="Times New Roman"/>
                <w:b/>
                <w:sz w:val="28"/>
                <w:szCs w:val="28"/>
                <w:lang w:val="uk-UA"/>
              </w:rPr>
            </w:pPr>
          </w:p>
        </w:tc>
        <w:tc>
          <w:tcPr>
            <w:tcW w:w="2393" w:type="dxa"/>
          </w:tcPr>
          <w:p w:rsidR="006B31F6" w:rsidRPr="004364ED" w:rsidRDefault="004364ED" w:rsidP="00111813">
            <w:pPr>
              <w:jc w:val="center"/>
              <w:rPr>
                <w:rFonts w:ascii="Times New Roman" w:hAnsi="Times New Roman" w:cs="Times New Roman"/>
                <w:sz w:val="28"/>
                <w:szCs w:val="28"/>
                <w:lang w:val="uk-UA"/>
              </w:rPr>
            </w:pPr>
            <w:r w:rsidRPr="004364ED">
              <w:rPr>
                <w:rFonts w:ascii="Times New Roman" w:hAnsi="Times New Roman" w:cs="Times New Roman"/>
                <w:sz w:val="28"/>
                <w:szCs w:val="28"/>
                <w:lang w:val="uk-UA"/>
              </w:rPr>
              <w:t>112</w:t>
            </w:r>
          </w:p>
        </w:tc>
      </w:tr>
      <w:tr w:rsidR="00D1298E" w:rsidRPr="001F2366" w:rsidTr="001337DF">
        <w:tc>
          <w:tcPr>
            <w:tcW w:w="1485"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2016</w:t>
            </w:r>
          </w:p>
        </w:tc>
        <w:tc>
          <w:tcPr>
            <w:tcW w:w="2835"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0,882</w:t>
            </w:r>
          </w:p>
        </w:tc>
        <w:tc>
          <w:tcPr>
            <w:tcW w:w="2571" w:type="dxa"/>
          </w:tcPr>
          <w:p w:rsidR="00D1298E" w:rsidRPr="007A12B0" w:rsidRDefault="00D1298E" w:rsidP="00111813">
            <w:pPr>
              <w:jc w:val="center"/>
              <w:rPr>
                <w:rFonts w:ascii="Times New Roman" w:hAnsi="Times New Roman" w:cs="Times New Roman"/>
                <w:sz w:val="28"/>
                <w:szCs w:val="28"/>
                <w:highlight w:val="yellow"/>
                <w:lang w:val="uk-UA"/>
              </w:rPr>
            </w:pPr>
            <w:r w:rsidRPr="00D1298E">
              <w:rPr>
                <w:rFonts w:ascii="Times New Roman" w:hAnsi="Times New Roman" w:cs="Times New Roman"/>
                <w:sz w:val="28"/>
                <w:szCs w:val="28"/>
                <w:lang w:val="uk-UA"/>
              </w:rPr>
              <w:t>1,64</w:t>
            </w:r>
          </w:p>
        </w:tc>
        <w:tc>
          <w:tcPr>
            <w:tcW w:w="2393"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47,4</w:t>
            </w:r>
          </w:p>
        </w:tc>
      </w:tr>
      <w:tr w:rsidR="00D1298E" w:rsidRPr="001F2366" w:rsidTr="001337DF">
        <w:tc>
          <w:tcPr>
            <w:tcW w:w="1485"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2017</w:t>
            </w:r>
          </w:p>
        </w:tc>
        <w:tc>
          <w:tcPr>
            <w:tcW w:w="2835"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1,47</w:t>
            </w:r>
          </w:p>
        </w:tc>
        <w:tc>
          <w:tcPr>
            <w:tcW w:w="2571" w:type="dxa"/>
          </w:tcPr>
          <w:p w:rsidR="00D1298E" w:rsidRPr="00D1298E" w:rsidRDefault="00D1298E" w:rsidP="00111813">
            <w:pPr>
              <w:jc w:val="center"/>
              <w:rPr>
                <w:rFonts w:ascii="Times New Roman" w:hAnsi="Times New Roman" w:cs="Times New Roman"/>
                <w:sz w:val="28"/>
                <w:szCs w:val="28"/>
                <w:lang w:val="uk-UA"/>
              </w:rPr>
            </w:pPr>
            <w:r w:rsidRPr="00D1298E">
              <w:rPr>
                <w:rFonts w:ascii="Times New Roman" w:hAnsi="Times New Roman" w:cs="Times New Roman"/>
                <w:sz w:val="28"/>
                <w:szCs w:val="28"/>
                <w:lang w:val="uk-UA"/>
              </w:rPr>
              <w:t>2,37</w:t>
            </w:r>
          </w:p>
        </w:tc>
        <w:tc>
          <w:tcPr>
            <w:tcW w:w="2393"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51,0</w:t>
            </w:r>
          </w:p>
        </w:tc>
      </w:tr>
      <w:tr w:rsidR="00D1298E" w:rsidRPr="001F2366" w:rsidTr="001337DF">
        <w:tc>
          <w:tcPr>
            <w:tcW w:w="1485"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2018</w:t>
            </w:r>
          </w:p>
        </w:tc>
        <w:tc>
          <w:tcPr>
            <w:tcW w:w="2835"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1,46</w:t>
            </w:r>
          </w:p>
        </w:tc>
        <w:tc>
          <w:tcPr>
            <w:tcW w:w="2571" w:type="dxa"/>
          </w:tcPr>
          <w:p w:rsidR="00D1298E" w:rsidRPr="00D1298E" w:rsidRDefault="00D1298E" w:rsidP="00111813">
            <w:pPr>
              <w:jc w:val="center"/>
              <w:rPr>
                <w:rFonts w:ascii="Times New Roman" w:hAnsi="Times New Roman" w:cs="Times New Roman"/>
                <w:sz w:val="28"/>
                <w:szCs w:val="28"/>
                <w:lang w:val="uk-UA"/>
              </w:rPr>
            </w:pPr>
            <w:r w:rsidRPr="00D1298E">
              <w:rPr>
                <w:rFonts w:ascii="Times New Roman" w:hAnsi="Times New Roman" w:cs="Times New Roman"/>
                <w:sz w:val="28"/>
                <w:szCs w:val="28"/>
                <w:lang w:val="uk-UA"/>
              </w:rPr>
              <w:t>2,19</w:t>
            </w:r>
          </w:p>
        </w:tc>
        <w:tc>
          <w:tcPr>
            <w:tcW w:w="2393"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52,0</w:t>
            </w:r>
          </w:p>
        </w:tc>
      </w:tr>
      <w:tr w:rsidR="00D1298E" w:rsidRPr="001F2366" w:rsidTr="001337DF">
        <w:tc>
          <w:tcPr>
            <w:tcW w:w="1485"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2019</w:t>
            </w:r>
          </w:p>
        </w:tc>
        <w:tc>
          <w:tcPr>
            <w:tcW w:w="2835"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1,44</w:t>
            </w:r>
          </w:p>
        </w:tc>
        <w:tc>
          <w:tcPr>
            <w:tcW w:w="2571" w:type="dxa"/>
          </w:tcPr>
          <w:p w:rsidR="00D1298E" w:rsidRPr="00D1298E" w:rsidRDefault="00D1298E" w:rsidP="00111813">
            <w:pPr>
              <w:jc w:val="center"/>
              <w:rPr>
                <w:rFonts w:ascii="Times New Roman" w:hAnsi="Times New Roman" w:cs="Times New Roman"/>
                <w:sz w:val="28"/>
                <w:szCs w:val="28"/>
                <w:lang w:val="uk-UA"/>
              </w:rPr>
            </w:pPr>
            <w:r w:rsidRPr="00D1298E">
              <w:rPr>
                <w:rFonts w:ascii="Times New Roman" w:hAnsi="Times New Roman" w:cs="Times New Roman"/>
                <w:sz w:val="28"/>
                <w:szCs w:val="28"/>
                <w:lang w:val="uk-UA"/>
              </w:rPr>
              <w:t>2,27</w:t>
            </w:r>
          </w:p>
        </w:tc>
        <w:tc>
          <w:tcPr>
            <w:tcW w:w="2393"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54,2</w:t>
            </w:r>
          </w:p>
        </w:tc>
      </w:tr>
      <w:tr w:rsidR="00D1298E" w:rsidRPr="001F2366" w:rsidTr="001337DF">
        <w:tc>
          <w:tcPr>
            <w:tcW w:w="1485"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2020</w:t>
            </w:r>
          </w:p>
        </w:tc>
        <w:tc>
          <w:tcPr>
            <w:tcW w:w="2835"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1,46</w:t>
            </w:r>
          </w:p>
        </w:tc>
        <w:tc>
          <w:tcPr>
            <w:tcW w:w="2571" w:type="dxa"/>
          </w:tcPr>
          <w:p w:rsidR="00D1298E" w:rsidRPr="00D1298E" w:rsidRDefault="00D1298E" w:rsidP="00111813">
            <w:pPr>
              <w:jc w:val="center"/>
              <w:rPr>
                <w:rFonts w:ascii="Times New Roman" w:hAnsi="Times New Roman" w:cs="Times New Roman"/>
                <w:sz w:val="28"/>
                <w:szCs w:val="28"/>
                <w:lang w:val="uk-UA"/>
              </w:rPr>
            </w:pPr>
            <w:r w:rsidRPr="00D1298E">
              <w:rPr>
                <w:rFonts w:ascii="Times New Roman" w:hAnsi="Times New Roman" w:cs="Times New Roman"/>
                <w:sz w:val="28"/>
                <w:szCs w:val="28"/>
                <w:lang w:val="uk-UA"/>
              </w:rPr>
              <w:t>2,12</w:t>
            </w:r>
          </w:p>
        </w:tc>
        <w:tc>
          <w:tcPr>
            <w:tcW w:w="2393"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52,0</w:t>
            </w:r>
          </w:p>
        </w:tc>
      </w:tr>
      <w:tr w:rsidR="00D1298E" w:rsidRPr="001F2366" w:rsidTr="001337DF">
        <w:tc>
          <w:tcPr>
            <w:tcW w:w="1485"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2021</w:t>
            </w:r>
          </w:p>
        </w:tc>
        <w:tc>
          <w:tcPr>
            <w:tcW w:w="2835"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1,45</w:t>
            </w:r>
          </w:p>
        </w:tc>
        <w:tc>
          <w:tcPr>
            <w:tcW w:w="2571" w:type="dxa"/>
          </w:tcPr>
          <w:p w:rsidR="00D1298E" w:rsidRPr="00D1298E" w:rsidRDefault="00D1298E" w:rsidP="00111813">
            <w:pPr>
              <w:jc w:val="center"/>
              <w:rPr>
                <w:rFonts w:ascii="Times New Roman" w:hAnsi="Times New Roman" w:cs="Times New Roman"/>
                <w:sz w:val="28"/>
                <w:szCs w:val="28"/>
                <w:lang w:val="uk-UA"/>
              </w:rPr>
            </w:pPr>
            <w:r w:rsidRPr="00D1298E">
              <w:rPr>
                <w:rFonts w:ascii="Times New Roman" w:hAnsi="Times New Roman" w:cs="Times New Roman"/>
                <w:sz w:val="28"/>
                <w:szCs w:val="28"/>
                <w:lang w:val="uk-UA"/>
              </w:rPr>
              <w:t>2,16</w:t>
            </w:r>
          </w:p>
        </w:tc>
        <w:tc>
          <w:tcPr>
            <w:tcW w:w="2393"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53,1</w:t>
            </w:r>
          </w:p>
        </w:tc>
      </w:tr>
      <w:tr w:rsidR="00D1298E" w:rsidRPr="001F2366" w:rsidTr="001337DF">
        <w:tc>
          <w:tcPr>
            <w:tcW w:w="1485"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2022</w:t>
            </w:r>
          </w:p>
        </w:tc>
        <w:tc>
          <w:tcPr>
            <w:tcW w:w="2835"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1,46</w:t>
            </w:r>
          </w:p>
        </w:tc>
        <w:tc>
          <w:tcPr>
            <w:tcW w:w="2571" w:type="dxa"/>
          </w:tcPr>
          <w:p w:rsidR="00D1298E" w:rsidRPr="00D1298E" w:rsidRDefault="00D1298E" w:rsidP="00111813">
            <w:pPr>
              <w:jc w:val="center"/>
              <w:rPr>
                <w:rFonts w:ascii="Times New Roman" w:hAnsi="Times New Roman" w:cs="Times New Roman"/>
                <w:sz w:val="28"/>
                <w:szCs w:val="28"/>
                <w:lang w:val="uk-UA"/>
              </w:rPr>
            </w:pPr>
            <w:r w:rsidRPr="00D1298E">
              <w:rPr>
                <w:rFonts w:ascii="Times New Roman" w:hAnsi="Times New Roman" w:cs="Times New Roman"/>
                <w:sz w:val="28"/>
                <w:szCs w:val="28"/>
                <w:lang w:val="uk-UA"/>
              </w:rPr>
              <w:t>2,37</w:t>
            </w:r>
          </w:p>
        </w:tc>
        <w:tc>
          <w:tcPr>
            <w:tcW w:w="2393"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52,0</w:t>
            </w:r>
          </w:p>
        </w:tc>
      </w:tr>
      <w:tr w:rsidR="00D1298E" w:rsidRPr="001F2366" w:rsidTr="001337DF">
        <w:tc>
          <w:tcPr>
            <w:tcW w:w="1485" w:type="dxa"/>
          </w:tcPr>
          <w:p w:rsidR="00D1298E" w:rsidRPr="001F2366" w:rsidRDefault="001337DF" w:rsidP="00111813">
            <w:pPr>
              <w:jc w:val="center"/>
              <w:rPr>
                <w:rFonts w:ascii="Times New Roman" w:hAnsi="Times New Roman" w:cs="Times New Roman"/>
                <w:sz w:val="28"/>
                <w:szCs w:val="28"/>
                <w:lang w:val="uk-UA"/>
              </w:rPr>
            </w:pPr>
            <w:r w:rsidRPr="001337DF">
              <w:rPr>
                <w:rFonts w:ascii="Times New Roman" w:hAnsi="Times New Roman" w:cs="Times New Roman"/>
                <w:lang w:val="en-US"/>
              </w:rPr>
              <w:t>VI-XII</w:t>
            </w:r>
            <w:r>
              <w:rPr>
                <w:rFonts w:ascii="Times New Roman" w:hAnsi="Times New Roman" w:cs="Times New Roman"/>
                <w:sz w:val="28"/>
                <w:szCs w:val="28"/>
                <w:lang w:val="en-US"/>
              </w:rPr>
              <w:t xml:space="preserve"> </w:t>
            </w:r>
            <w:r w:rsidR="00D1298E" w:rsidRPr="001F2366">
              <w:rPr>
                <w:rFonts w:ascii="Times New Roman" w:hAnsi="Times New Roman" w:cs="Times New Roman"/>
                <w:sz w:val="28"/>
                <w:szCs w:val="28"/>
                <w:lang w:val="uk-UA"/>
              </w:rPr>
              <w:t>2023</w:t>
            </w:r>
          </w:p>
        </w:tc>
        <w:tc>
          <w:tcPr>
            <w:tcW w:w="2835" w:type="dxa"/>
          </w:tcPr>
          <w:p w:rsidR="00D1298E" w:rsidRPr="001F2366" w:rsidRDefault="00D1298E" w:rsidP="00111813">
            <w:pPr>
              <w:jc w:val="center"/>
              <w:rPr>
                <w:rFonts w:ascii="Times New Roman" w:hAnsi="Times New Roman" w:cs="Times New Roman"/>
                <w:sz w:val="28"/>
                <w:szCs w:val="28"/>
                <w:lang w:val="uk-UA"/>
              </w:rPr>
            </w:pPr>
            <w:r w:rsidRPr="001F2366">
              <w:rPr>
                <w:rFonts w:ascii="Times New Roman" w:hAnsi="Times New Roman" w:cs="Times New Roman"/>
                <w:sz w:val="28"/>
                <w:szCs w:val="28"/>
                <w:lang w:val="uk-UA"/>
              </w:rPr>
              <w:t>2,31</w:t>
            </w:r>
          </w:p>
        </w:tc>
        <w:tc>
          <w:tcPr>
            <w:tcW w:w="2571" w:type="dxa"/>
          </w:tcPr>
          <w:p w:rsidR="00D1298E" w:rsidRPr="007A12B0" w:rsidRDefault="001337DF" w:rsidP="00111813">
            <w:pPr>
              <w:jc w:val="center"/>
              <w:rPr>
                <w:rFonts w:ascii="Times New Roman" w:hAnsi="Times New Roman" w:cs="Times New Roman"/>
                <w:sz w:val="28"/>
                <w:szCs w:val="28"/>
                <w:highlight w:val="yellow"/>
                <w:lang w:val="uk-UA"/>
              </w:rPr>
            </w:pPr>
            <w:r w:rsidRPr="001337DF">
              <w:rPr>
                <w:rFonts w:ascii="Times New Roman" w:hAnsi="Times New Roman" w:cs="Times New Roman"/>
                <w:sz w:val="28"/>
                <w:szCs w:val="28"/>
                <w:lang w:val="uk-UA"/>
              </w:rPr>
              <w:t>3,21</w:t>
            </w:r>
          </w:p>
        </w:tc>
        <w:tc>
          <w:tcPr>
            <w:tcW w:w="2393" w:type="dxa"/>
          </w:tcPr>
          <w:p w:rsidR="00D1298E" w:rsidRPr="001F2366" w:rsidRDefault="001337DF" w:rsidP="00111813">
            <w:pPr>
              <w:jc w:val="center"/>
              <w:rPr>
                <w:rFonts w:ascii="Times New Roman" w:hAnsi="Times New Roman" w:cs="Times New Roman"/>
                <w:sz w:val="28"/>
                <w:szCs w:val="28"/>
                <w:lang w:val="uk-UA"/>
              </w:rPr>
            </w:pPr>
            <w:r>
              <w:rPr>
                <w:rFonts w:ascii="Times New Roman" w:hAnsi="Times New Roman" w:cs="Times New Roman"/>
                <w:sz w:val="28"/>
                <w:szCs w:val="28"/>
                <w:lang w:val="uk-UA"/>
              </w:rPr>
              <w:t>39,0</w:t>
            </w:r>
          </w:p>
        </w:tc>
      </w:tr>
    </w:tbl>
    <w:p w:rsidR="008D3DB8" w:rsidRPr="00591B7E" w:rsidRDefault="008D3DB8" w:rsidP="008D3DB8">
      <w:pPr>
        <w:widowControl w:val="0"/>
        <w:tabs>
          <w:tab w:val="num" w:pos="1680"/>
        </w:tabs>
        <w:jc w:val="center"/>
        <w:rPr>
          <w:rFonts w:ascii="Times New Roman" w:hAnsi="Times New Roman" w:cs="Times New Roman"/>
          <w:b/>
          <w:sz w:val="28"/>
          <w:szCs w:val="28"/>
          <w:u w:val="single"/>
          <w:lang w:val="uk-UA"/>
        </w:rPr>
      </w:pPr>
      <w:r w:rsidRPr="00591B7E">
        <w:rPr>
          <w:rFonts w:ascii="Times New Roman" w:hAnsi="Times New Roman" w:cs="Times New Roman"/>
          <w:b/>
          <w:sz w:val="28"/>
          <w:szCs w:val="28"/>
          <w:u w:val="single"/>
          <w:lang w:val="uk-UA"/>
        </w:rPr>
        <w:lastRenderedPageBreak/>
        <w:t>Вартість 1 кВт з 01.06.2024р.</w:t>
      </w:r>
    </w:p>
    <w:p w:rsidR="008D3DB8" w:rsidRPr="00C976D9" w:rsidRDefault="008D3DB8" w:rsidP="008D3DB8">
      <w:pPr>
        <w:widowControl w:val="0"/>
        <w:tabs>
          <w:tab w:val="num" w:pos="1680"/>
        </w:tabs>
        <w:spacing w:after="0"/>
        <w:jc w:val="center"/>
        <w:rPr>
          <w:rFonts w:ascii="Times New Roman" w:hAnsi="Times New Roman" w:cs="Times New Roman"/>
          <w:kern w:val="1"/>
          <w:sz w:val="28"/>
          <w:szCs w:val="28"/>
          <w:lang w:val="uk-UA" w:eastAsia="ar-SA"/>
        </w:rPr>
      </w:pPr>
      <w:proofErr w:type="spellStart"/>
      <w:r w:rsidRPr="00C976D9">
        <w:rPr>
          <w:rFonts w:ascii="Times New Roman" w:hAnsi="Times New Roman" w:cs="Times New Roman"/>
          <w:kern w:val="1"/>
          <w:sz w:val="28"/>
          <w:szCs w:val="28"/>
          <w:lang w:eastAsia="ar-SA"/>
        </w:rPr>
        <w:t>лічильники</w:t>
      </w:r>
      <w:proofErr w:type="spellEnd"/>
      <w:r w:rsidRPr="00C976D9">
        <w:rPr>
          <w:rFonts w:ascii="Times New Roman" w:hAnsi="Times New Roman" w:cs="Times New Roman"/>
          <w:kern w:val="1"/>
          <w:sz w:val="28"/>
          <w:szCs w:val="28"/>
          <w:lang w:eastAsia="ar-SA"/>
        </w:rPr>
        <w:t xml:space="preserve"> </w:t>
      </w:r>
      <w:proofErr w:type="spellStart"/>
      <w:r w:rsidRPr="00C976D9">
        <w:rPr>
          <w:rFonts w:ascii="Times New Roman" w:hAnsi="Times New Roman" w:cs="Times New Roman"/>
          <w:kern w:val="1"/>
          <w:sz w:val="28"/>
          <w:szCs w:val="28"/>
          <w:lang w:eastAsia="ar-SA"/>
        </w:rPr>
        <w:t>з</w:t>
      </w:r>
      <w:proofErr w:type="spellEnd"/>
      <w:r w:rsidRPr="00C976D9">
        <w:rPr>
          <w:rFonts w:ascii="Times New Roman" w:hAnsi="Times New Roman" w:cs="Times New Roman"/>
          <w:kern w:val="1"/>
          <w:sz w:val="28"/>
          <w:szCs w:val="28"/>
          <w:lang w:eastAsia="ar-SA"/>
        </w:rPr>
        <w:t xml:space="preserve"> </w:t>
      </w:r>
      <w:proofErr w:type="spellStart"/>
      <w:r w:rsidRPr="00C976D9">
        <w:rPr>
          <w:rFonts w:ascii="Times New Roman" w:hAnsi="Times New Roman" w:cs="Times New Roman"/>
          <w:b/>
          <w:kern w:val="1"/>
          <w:sz w:val="28"/>
          <w:szCs w:val="28"/>
          <w:lang w:eastAsia="ar-SA"/>
        </w:rPr>
        <w:t>видимим</w:t>
      </w:r>
      <w:proofErr w:type="spellEnd"/>
      <w:r w:rsidRPr="00C976D9">
        <w:rPr>
          <w:rFonts w:ascii="Times New Roman" w:hAnsi="Times New Roman" w:cs="Times New Roman"/>
          <w:kern w:val="1"/>
          <w:sz w:val="28"/>
          <w:szCs w:val="28"/>
          <w:lang w:eastAsia="ar-SA"/>
        </w:rPr>
        <w:t xml:space="preserve"> вводом - </w:t>
      </w:r>
      <w:r w:rsidRPr="00C976D9">
        <w:rPr>
          <w:rFonts w:ascii="Times New Roman" w:hAnsi="Times New Roman" w:cs="Times New Roman"/>
          <w:b/>
          <w:kern w:val="1"/>
          <w:sz w:val="28"/>
          <w:szCs w:val="28"/>
          <w:lang w:val="uk-UA" w:eastAsia="ar-SA"/>
        </w:rPr>
        <w:t xml:space="preserve">5,67 </w:t>
      </w:r>
      <w:proofErr w:type="spellStart"/>
      <w:r w:rsidRPr="00C976D9">
        <w:rPr>
          <w:rFonts w:ascii="Times New Roman" w:hAnsi="Times New Roman" w:cs="Times New Roman"/>
          <w:b/>
          <w:kern w:val="1"/>
          <w:sz w:val="28"/>
          <w:szCs w:val="28"/>
          <w:lang w:eastAsia="ar-SA"/>
        </w:rPr>
        <w:t>грн</w:t>
      </w:r>
      <w:proofErr w:type="spellEnd"/>
      <w:r w:rsidRPr="00C976D9">
        <w:rPr>
          <w:rFonts w:ascii="Times New Roman" w:hAnsi="Times New Roman" w:cs="Times New Roman"/>
          <w:kern w:val="1"/>
          <w:sz w:val="28"/>
          <w:szCs w:val="28"/>
          <w:lang w:eastAsia="ar-SA"/>
        </w:rPr>
        <w:t>.</w:t>
      </w:r>
    </w:p>
    <w:p w:rsidR="008D3DB8" w:rsidRPr="00C976D9" w:rsidRDefault="008D3DB8" w:rsidP="008D3DB8">
      <w:pPr>
        <w:widowControl w:val="0"/>
        <w:tabs>
          <w:tab w:val="num" w:pos="1680"/>
        </w:tabs>
        <w:spacing w:after="0"/>
        <w:jc w:val="center"/>
        <w:rPr>
          <w:rFonts w:ascii="Times New Roman" w:hAnsi="Times New Roman" w:cs="Times New Roman"/>
          <w:sz w:val="28"/>
          <w:szCs w:val="28"/>
          <w:lang w:val="uk-UA"/>
        </w:rPr>
      </w:pPr>
      <w:proofErr w:type="spellStart"/>
      <w:r>
        <w:rPr>
          <w:rFonts w:ascii="Times New Roman" w:hAnsi="Times New Roman" w:cs="Times New Roman"/>
          <w:kern w:val="1"/>
          <w:sz w:val="28"/>
          <w:szCs w:val="28"/>
          <w:lang w:eastAsia="ar-SA"/>
        </w:rPr>
        <w:t>лічильники</w:t>
      </w:r>
      <w:proofErr w:type="spellEnd"/>
      <w:r>
        <w:rPr>
          <w:rFonts w:ascii="Times New Roman" w:hAnsi="Times New Roman" w:cs="Times New Roman"/>
          <w:kern w:val="1"/>
          <w:sz w:val="28"/>
          <w:szCs w:val="28"/>
          <w:lang w:eastAsia="ar-SA"/>
        </w:rPr>
        <w:t xml:space="preserve"> </w:t>
      </w:r>
      <w:proofErr w:type="spellStart"/>
      <w:r w:rsidRPr="00C976D9">
        <w:rPr>
          <w:rFonts w:ascii="Times New Roman" w:hAnsi="Times New Roman" w:cs="Times New Roman"/>
          <w:kern w:val="1"/>
          <w:sz w:val="28"/>
          <w:szCs w:val="28"/>
          <w:lang w:eastAsia="ar-SA"/>
        </w:rPr>
        <w:t>з</w:t>
      </w:r>
      <w:proofErr w:type="spellEnd"/>
      <w:r w:rsidRPr="00C976D9">
        <w:rPr>
          <w:rFonts w:ascii="Times New Roman" w:hAnsi="Times New Roman" w:cs="Times New Roman"/>
          <w:kern w:val="1"/>
          <w:sz w:val="28"/>
          <w:szCs w:val="28"/>
          <w:lang w:eastAsia="ar-SA"/>
        </w:rPr>
        <w:t xml:space="preserve"> </w:t>
      </w:r>
      <w:proofErr w:type="spellStart"/>
      <w:r w:rsidRPr="00C976D9">
        <w:rPr>
          <w:rFonts w:ascii="Times New Roman" w:hAnsi="Times New Roman" w:cs="Times New Roman"/>
          <w:b/>
          <w:kern w:val="1"/>
          <w:sz w:val="28"/>
          <w:szCs w:val="28"/>
          <w:lang w:eastAsia="ar-SA"/>
        </w:rPr>
        <w:t>ізольован</w:t>
      </w:r>
      <w:r w:rsidRPr="00C976D9">
        <w:rPr>
          <w:rFonts w:ascii="Times New Roman" w:hAnsi="Times New Roman" w:cs="Times New Roman"/>
          <w:b/>
          <w:kern w:val="1"/>
          <w:sz w:val="28"/>
          <w:szCs w:val="28"/>
          <w:lang w:val="uk-UA" w:eastAsia="ar-SA"/>
        </w:rPr>
        <w:t>ою</w:t>
      </w:r>
      <w:proofErr w:type="spellEnd"/>
      <w:r w:rsidRPr="00C976D9">
        <w:rPr>
          <w:rFonts w:ascii="Times New Roman" w:hAnsi="Times New Roman" w:cs="Times New Roman"/>
          <w:kern w:val="1"/>
          <w:sz w:val="28"/>
          <w:szCs w:val="28"/>
          <w:lang w:eastAsia="ar-SA"/>
        </w:rPr>
        <w:t xml:space="preserve"> ЛЕМ - </w:t>
      </w:r>
      <w:r w:rsidRPr="00C976D9">
        <w:rPr>
          <w:rFonts w:ascii="Times New Roman" w:hAnsi="Times New Roman" w:cs="Times New Roman"/>
          <w:b/>
          <w:kern w:val="1"/>
          <w:sz w:val="28"/>
          <w:szCs w:val="28"/>
          <w:lang w:val="uk-UA" w:eastAsia="ar-SA"/>
        </w:rPr>
        <w:t>5,10</w:t>
      </w:r>
      <w:r w:rsidRPr="00C976D9">
        <w:rPr>
          <w:rFonts w:ascii="Times New Roman" w:hAnsi="Times New Roman" w:cs="Times New Roman"/>
          <w:b/>
          <w:kern w:val="1"/>
          <w:sz w:val="28"/>
          <w:szCs w:val="28"/>
          <w:lang w:eastAsia="ar-SA"/>
        </w:rPr>
        <w:t xml:space="preserve"> </w:t>
      </w:r>
      <w:proofErr w:type="spellStart"/>
      <w:r w:rsidRPr="00C976D9">
        <w:rPr>
          <w:rFonts w:ascii="Times New Roman" w:hAnsi="Times New Roman" w:cs="Times New Roman"/>
          <w:b/>
          <w:kern w:val="1"/>
          <w:sz w:val="28"/>
          <w:szCs w:val="28"/>
          <w:lang w:eastAsia="ar-SA"/>
        </w:rPr>
        <w:t>грн</w:t>
      </w:r>
      <w:proofErr w:type="spellEnd"/>
      <w:r w:rsidRPr="00C976D9">
        <w:rPr>
          <w:rFonts w:ascii="Times New Roman" w:hAnsi="Times New Roman" w:cs="Times New Roman"/>
          <w:kern w:val="1"/>
          <w:sz w:val="28"/>
          <w:szCs w:val="28"/>
          <w:lang w:eastAsia="ar-SA"/>
        </w:rPr>
        <w:t>.</w:t>
      </w:r>
    </w:p>
    <w:p w:rsidR="008D3DB8" w:rsidRDefault="008D3DB8" w:rsidP="008D3DB8">
      <w:pPr>
        <w:shd w:val="clear" w:color="auto" w:fill="FFFFFF"/>
        <w:spacing w:after="0" w:line="240" w:lineRule="auto"/>
        <w:jc w:val="center"/>
        <w:rPr>
          <w:rFonts w:ascii="Times New Roman" w:hAnsi="Times New Roman" w:cs="Times New Roman"/>
          <w:kern w:val="1"/>
          <w:sz w:val="28"/>
          <w:szCs w:val="28"/>
          <w:lang w:val="uk-UA" w:eastAsia="ar-SA"/>
        </w:rPr>
      </w:pPr>
      <w:proofErr w:type="spellStart"/>
      <w:r w:rsidRPr="00C976D9">
        <w:rPr>
          <w:rFonts w:ascii="Times New Roman" w:hAnsi="Times New Roman" w:cs="Times New Roman"/>
          <w:kern w:val="1"/>
          <w:sz w:val="28"/>
          <w:szCs w:val="28"/>
          <w:lang w:eastAsia="ar-SA"/>
        </w:rPr>
        <w:t>лічильники</w:t>
      </w:r>
      <w:proofErr w:type="spellEnd"/>
      <w:r w:rsidRPr="00C976D9">
        <w:rPr>
          <w:rFonts w:ascii="Times New Roman" w:hAnsi="Times New Roman" w:cs="Times New Roman"/>
          <w:kern w:val="1"/>
          <w:sz w:val="28"/>
          <w:szCs w:val="28"/>
          <w:lang w:eastAsia="ar-SA"/>
        </w:rPr>
        <w:t xml:space="preserve"> 2-х </w:t>
      </w:r>
      <w:proofErr w:type="spellStart"/>
      <w:r w:rsidRPr="00C976D9">
        <w:rPr>
          <w:rFonts w:ascii="Times New Roman" w:hAnsi="Times New Roman" w:cs="Times New Roman"/>
          <w:kern w:val="1"/>
          <w:sz w:val="28"/>
          <w:szCs w:val="28"/>
          <w:lang w:eastAsia="ar-SA"/>
        </w:rPr>
        <w:t>тарифні</w:t>
      </w:r>
      <w:proofErr w:type="spellEnd"/>
      <w:r w:rsidRPr="00C976D9">
        <w:rPr>
          <w:rFonts w:ascii="Times New Roman" w:hAnsi="Times New Roman" w:cs="Times New Roman"/>
          <w:kern w:val="1"/>
          <w:sz w:val="28"/>
          <w:szCs w:val="28"/>
          <w:lang w:eastAsia="ar-SA"/>
        </w:rPr>
        <w:t xml:space="preserve"> </w:t>
      </w:r>
      <w:r w:rsidRPr="00C976D9">
        <w:rPr>
          <w:rFonts w:ascii="Times New Roman" w:hAnsi="Times New Roman" w:cs="Times New Roman"/>
          <w:b/>
          <w:kern w:val="1"/>
          <w:sz w:val="28"/>
          <w:szCs w:val="28"/>
          <w:lang w:eastAsia="ar-SA"/>
        </w:rPr>
        <w:t xml:space="preserve">день - </w:t>
      </w:r>
      <w:r w:rsidRPr="00C976D9">
        <w:rPr>
          <w:rFonts w:ascii="Times New Roman" w:hAnsi="Times New Roman" w:cs="Times New Roman"/>
          <w:b/>
          <w:kern w:val="1"/>
          <w:sz w:val="28"/>
          <w:szCs w:val="28"/>
          <w:lang w:val="uk-UA" w:eastAsia="ar-SA"/>
        </w:rPr>
        <w:t xml:space="preserve">6,25 </w:t>
      </w:r>
      <w:proofErr w:type="spellStart"/>
      <w:r w:rsidRPr="00C976D9">
        <w:rPr>
          <w:rFonts w:ascii="Times New Roman" w:hAnsi="Times New Roman" w:cs="Times New Roman"/>
          <w:b/>
          <w:kern w:val="1"/>
          <w:sz w:val="28"/>
          <w:szCs w:val="28"/>
          <w:lang w:eastAsia="ar-SA"/>
        </w:rPr>
        <w:t>грн</w:t>
      </w:r>
      <w:proofErr w:type="spellEnd"/>
      <w:r w:rsidRPr="00C976D9">
        <w:rPr>
          <w:rFonts w:ascii="Times New Roman" w:hAnsi="Times New Roman" w:cs="Times New Roman"/>
          <w:b/>
          <w:kern w:val="1"/>
          <w:sz w:val="28"/>
          <w:szCs w:val="28"/>
          <w:lang w:eastAsia="ar-SA"/>
        </w:rPr>
        <w:t xml:space="preserve">., </w:t>
      </w:r>
      <w:proofErr w:type="spellStart"/>
      <w:r w:rsidRPr="00C976D9">
        <w:rPr>
          <w:rFonts w:ascii="Times New Roman" w:hAnsi="Times New Roman" w:cs="Times New Roman"/>
          <w:b/>
          <w:kern w:val="1"/>
          <w:sz w:val="28"/>
          <w:szCs w:val="28"/>
          <w:lang w:eastAsia="ar-SA"/>
        </w:rPr>
        <w:t>ніч</w:t>
      </w:r>
      <w:proofErr w:type="spellEnd"/>
      <w:r w:rsidRPr="00C976D9">
        <w:rPr>
          <w:rFonts w:ascii="Times New Roman" w:hAnsi="Times New Roman" w:cs="Times New Roman"/>
          <w:b/>
          <w:kern w:val="1"/>
          <w:sz w:val="28"/>
          <w:szCs w:val="28"/>
          <w:lang w:eastAsia="ar-SA"/>
        </w:rPr>
        <w:t xml:space="preserve"> - </w:t>
      </w:r>
      <w:r w:rsidRPr="00C976D9">
        <w:rPr>
          <w:rFonts w:ascii="Times New Roman" w:hAnsi="Times New Roman" w:cs="Times New Roman"/>
          <w:b/>
          <w:kern w:val="1"/>
          <w:sz w:val="28"/>
          <w:szCs w:val="28"/>
          <w:lang w:val="uk-UA" w:eastAsia="ar-SA"/>
        </w:rPr>
        <w:t>4,09</w:t>
      </w:r>
      <w:r w:rsidRPr="00C976D9">
        <w:rPr>
          <w:rFonts w:ascii="Times New Roman" w:hAnsi="Times New Roman" w:cs="Times New Roman"/>
          <w:b/>
          <w:kern w:val="1"/>
          <w:sz w:val="28"/>
          <w:szCs w:val="28"/>
          <w:lang w:eastAsia="ar-SA"/>
        </w:rPr>
        <w:t xml:space="preserve"> </w:t>
      </w:r>
      <w:proofErr w:type="spellStart"/>
      <w:r w:rsidRPr="00C976D9">
        <w:rPr>
          <w:rFonts w:ascii="Times New Roman" w:hAnsi="Times New Roman" w:cs="Times New Roman"/>
          <w:b/>
          <w:kern w:val="1"/>
          <w:sz w:val="28"/>
          <w:szCs w:val="28"/>
          <w:lang w:eastAsia="ar-SA"/>
        </w:rPr>
        <w:t>грн</w:t>
      </w:r>
      <w:proofErr w:type="spellEnd"/>
      <w:r w:rsidRPr="00C976D9">
        <w:rPr>
          <w:rFonts w:ascii="Times New Roman" w:hAnsi="Times New Roman" w:cs="Times New Roman"/>
          <w:kern w:val="1"/>
          <w:sz w:val="28"/>
          <w:szCs w:val="28"/>
          <w:lang w:eastAsia="ar-SA"/>
        </w:rPr>
        <w:t>.</w:t>
      </w:r>
    </w:p>
    <w:p w:rsidR="008D3DB8" w:rsidRDefault="008D3DB8" w:rsidP="008D3DB8">
      <w:pPr>
        <w:widowControl w:val="0"/>
        <w:tabs>
          <w:tab w:val="num" w:pos="1680"/>
        </w:tabs>
        <w:spacing w:after="0"/>
        <w:jc w:val="center"/>
        <w:rPr>
          <w:rFonts w:ascii="Times New Roman" w:hAnsi="Times New Roman" w:cs="Times New Roman"/>
          <w:kern w:val="1"/>
          <w:sz w:val="28"/>
          <w:szCs w:val="28"/>
          <w:lang w:val="uk-UA" w:eastAsia="ar-SA"/>
        </w:rPr>
      </w:pPr>
      <w:proofErr w:type="spellStart"/>
      <w:r w:rsidRPr="00C976D9">
        <w:rPr>
          <w:rFonts w:ascii="Times New Roman" w:hAnsi="Times New Roman" w:cs="Times New Roman"/>
          <w:kern w:val="1"/>
          <w:sz w:val="28"/>
          <w:szCs w:val="28"/>
          <w:lang w:eastAsia="ar-SA"/>
        </w:rPr>
        <w:t>лічильники</w:t>
      </w:r>
      <w:proofErr w:type="spellEnd"/>
      <w:r w:rsidRPr="00C976D9">
        <w:rPr>
          <w:rFonts w:ascii="Times New Roman" w:hAnsi="Times New Roman" w:cs="Times New Roman"/>
          <w:kern w:val="1"/>
          <w:sz w:val="28"/>
          <w:szCs w:val="28"/>
          <w:lang w:eastAsia="ar-SA"/>
        </w:rPr>
        <w:t xml:space="preserve"> </w:t>
      </w:r>
      <w:r w:rsidRPr="00C976D9">
        <w:rPr>
          <w:rFonts w:ascii="Times New Roman" w:hAnsi="Times New Roman" w:cs="Times New Roman"/>
          <w:b/>
          <w:kern w:val="1"/>
          <w:sz w:val="28"/>
          <w:szCs w:val="28"/>
          <w:lang w:eastAsia="ar-SA"/>
        </w:rPr>
        <w:t>без видимого</w:t>
      </w:r>
      <w:r w:rsidRPr="00C976D9">
        <w:rPr>
          <w:rFonts w:ascii="Times New Roman" w:hAnsi="Times New Roman" w:cs="Times New Roman"/>
          <w:kern w:val="1"/>
          <w:sz w:val="28"/>
          <w:szCs w:val="28"/>
          <w:lang w:eastAsia="ar-SA"/>
        </w:rPr>
        <w:t xml:space="preserve"> вводу - </w:t>
      </w:r>
      <w:r w:rsidRPr="00C976D9">
        <w:rPr>
          <w:rFonts w:ascii="Times New Roman" w:hAnsi="Times New Roman" w:cs="Times New Roman"/>
          <w:b/>
          <w:kern w:val="1"/>
          <w:sz w:val="28"/>
          <w:szCs w:val="28"/>
          <w:lang w:val="uk-UA" w:eastAsia="ar-SA"/>
        </w:rPr>
        <w:t>7,80</w:t>
      </w:r>
      <w:r w:rsidRPr="00C976D9">
        <w:rPr>
          <w:rFonts w:ascii="Times New Roman" w:hAnsi="Times New Roman" w:cs="Times New Roman"/>
          <w:b/>
          <w:kern w:val="1"/>
          <w:sz w:val="28"/>
          <w:szCs w:val="28"/>
          <w:lang w:eastAsia="ar-SA"/>
        </w:rPr>
        <w:t xml:space="preserve"> </w:t>
      </w:r>
      <w:proofErr w:type="spellStart"/>
      <w:r w:rsidRPr="00C976D9">
        <w:rPr>
          <w:rFonts w:ascii="Times New Roman" w:hAnsi="Times New Roman" w:cs="Times New Roman"/>
          <w:b/>
          <w:kern w:val="1"/>
          <w:sz w:val="28"/>
          <w:szCs w:val="28"/>
          <w:lang w:eastAsia="ar-SA"/>
        </w:rPr>
        <w:t>грн</w:t>
      </w:r>
      <w:proofErr w:type="spellEnd"/>
      <w:r w:rsidRPr="00C976D9">
        <w:rPr>
          <w:rFonts w:ascii="Times New Roman" w:hAnsi="Times New Roman" w:cs="Times New Roman"/>
          <w:kern w:val="1"/>
          <w:sz w:val="28"/>
          <w:szCs w:val="28"/>
          <w:lang w:eastAsia="ar-SA"/>
        </w:rPr>
        <w:t>.</w:t>
      </w:r>
    </w:p>
    <w:p w:rsidR="005B7E7B" w:rsidRPr="005B7E7B" w:rsidRDefault="005B7E7B" w:rsidP="008D3DB8">
      <w:pPr>
        <w:widowControl w:val="0"/>
        <w:tabs>
          <w:tab w:val="num" w:pos="1680"/>
        </w:tabs>
        <w:spacing w:after="0"/>
        <w:jc w:val="center"/>
        <w:rPr>
          <w:rFonts w:ascii="Times New Roman" w:hAnsi="Times New Roman" w:cs="Times New Roman"/>
          <w:kern w:val="1"/>
          <w:sz w:val="28"/>
          <w:szCs w:val="28"/>
          <w:lang w:val="uk-UA" w:eastAsia="ar-SA"/>
        </w:rPr>
      </w:pPr>
    </w:p>
    <w:p w:rsidR="005B7E7B" w:rsidRPr="005B7E7B" w:rsidRDefault="005B7E7B" w:rsidP="005B7E7B">
      <w:pPr>
        <w:jc w:val="center"/>
        <w:rPr>
          <w:rFonts w:ascii="Times New Roman" w:hAnsi="Times New Roman" w:cs="Times New Roman"/>
          <w:sz w:val="32"/>
          <w:szCs w:val="32"/>
          <w:u w:val="single"/>
          <w:lang w:val="uk-UA"/>
        </w:rPr>
      </w:pPr>
      <w:r w:rsidRPr="005B7E7B">
        <w:rPr>
          <w:rFonts w:ascii="Times New Roman" w:hAnsi="Times New Roman" w:cs="Times New Roman"/>
          <w:sz w:val="32"/>
          <w:szCs w:val="32"/>
          <w:u w:val="single"/>
          <w:lang w:val="uk-UA"/>
        </w:rPr>
        <w:t xml:space="preserve">Приблизний теоретичний розрахунок втрат/затрат </w:t>
      </w:r>
      <w:proofErr w:type="spellStart"/>
      <w:r w:rsidRPr="005B7E7B">
        <w:rPr>
          <w:rFonts w:ascii="Times New Roman" w:hAnsi="Times New Roman" w:cs="Times New Roman"/>
          <w:sz w:val="32"/>
          <w:szCs w:val="32"/>
          <w:u w:val="single"/>
          <w:lang w:val="uk-UA"/>
        </w:rPr>
        <w:t>ел</w:t>
      </w:r>
      <w:proofErr w:type="spellEnd"/>
      <w:r w:rsidRPr="005B7E7B">
        <w:rPr>
          <w:rFonts w:ascii="Times New Roman" w:hAnsi="Times New Roman" w:cs="Times New Roman"/>
          <w:sz w:val="32"/>
          <w:szCs w:val="32"/>
          <w:u w:val="single"/>
          <w:lang w:val="uk-UA"/>
        </w:rPr>
        <w:t xml:space="preserve">. енергії = 29,15% , при </w:t>
      </w:r>
      <w:r w:rsidR="005E4E9C">
        <w:rPr>
          <w:rFonts w:ascii="Times New Roman" w:hAnsi="Times New Roman" w:cs="Times New Roman"/>
          <w:sz w:val="32"/>
          <w:szCs w:val="32"/>
          <w:u w:val="single"/>
          <w:lang w:val="uk-UA"/>
        </w:rPr>
        <w:t>ідеальних умовах</w:t>
      </w:r>
      <w:r w:rsidRPr="005B7E7B">
        <w:rPr>
          <w:rFonts w:ascii="Times New Roman" w:hAnsi="Times New Roman" w:cs="Times New Roman"/>
          <w:sz w:val="32"/>
          <w:szCs w:val="32"/>
          <w:u w:val="single"/>
          <w:lang w:val="uk-UA"/>
        </w:rPr>
        <w:t>.</w:t>
      </w:r>
    </w:p>
    <w:p w:rsidR="008D3DB8" w:rsidRPr="007320FD" w:rsidRDefault="008D3DB8" w:rsidP="008D3DB8">
      <w:pPr>
        <w:shd w:val="clear" w:color="auto" w:fill="FFFFFF"/>
        <w:spacing w:after="0" w:line="240" w:lineRule="auto"/>
        <w:rPr>
          <w:rFonts w:ascii="Arial" w:eastAsia="Times New Roman" w:hAnsi="Arial" w:cs="Arial"/>
          <w:color w:val="000000"/>
          <w:sz w:val="26"/>
          <w:lang w:val="uk-UA"/>
        </w:rPr>
      </w:pPr>
      <w:r w:rsidRPr="00581149">
        <w:rPr>
          <w:rFonts w:ascii="Times New Roman" w:eastAsia="Times New Roman" w:hAnsi="Times New Roman"/>
          <w:b/>
          <w:color w:val="000000"/>
          <w:sz w:val="26"/>
          <w:u w:val="single"/>
        </w:rPr>
        <w:t>ВАРІАНТ</w:t>
      </w:r>
      <w:r w:rsidR="0029067C">
        <w:rPr>
          <w:rFonts w:ascii="Times New Roman" w:eastAsia="Times New Roman" w:hAnsi="Times New Roman"/>
          <w:b/>
          <w:color w:val="000000"/>
          <w:sz w:val="26"/>
          <w:u w:val="single"/>
          <w:lang w:val="uk-UA"/>
        </w:rPr>
        <w:t xml:space="preserve"> І</w:t>
      </w:r>
      <w:r w:rsidRPr="00581149">
        <w:rPr>
          <w:rFonts w:ascii="Times New Roman" w:eastAsia="Times New Roman" w:hAnsi="Times New Roman"/>
          <w:b/>
          <w:color w:val="000000"/>
          <w:sz w:val="26"/>
          <w:lang w:val="uk-UA"/>
        </w:rPr>
        <w:t xml:space="preserve">                               </w:t>
      </w:r>
      <w:proofErr w:type="spellStart"/>
      <w:r w:rsidR="0029067C" w:rsidRPr="007320FD">
        <w:rPr>
          <w:rFonts w:ascii="Arial" w:eastAsia="Times New Roman" w:hAnsi="Arial" w:cs="Arial"/>
          <w:i/>
          <w:color w:val="000000"/>
          <w:sz w:val="32"/>
          <w:szCs w:val="32"/>
        </w:rPr>
        <w:t>Вартість</w:t>
      </w:r>
      <w:proofErr w:type="spellEnd"/>
      <w:r w:rsidR="0029067C" w:rsidRPr="007320FD">
        <w:rPr>
          <w:rFonts w:ascii="Arial" w:eastAsia="Times New Roman" w:hAnsi="Arial" w:cs="Arial"/>
          <w:i/>
          <w:color w:val="000000"/>
          <w:sz w:val="32"/>
          <w:szCs w:val="32"/>
        </w:rPr>
        <w:t xml:space="preserve"> 1 кВт</w:t>
      </w:r>
      <w:r w:rsidR="0029067C" w:rsidRPr="007320FD">
        <w:rPr>
          <w:rFonts w:ascii="Arial" w:eastAsia="Times New Roman" w:hAnsi="Arial" w:cs="Arial"/>
          <w:color w:val="000000"/>
          <w:sz w:val="26"/>
          <w:lang w:val="uk-UA"/>
        </w:rPr>
        <w:t xml:space="preserve"> - </w:t>
      </w:r>
      <w:r w:rsidR="0029067C" w:rsidRPr="007320FD">
        <w:rPr>
          <w:rFonts w:ascii="Arial" w:eastAsia="Times New Roman" w:hAnsi="Arial" w:cs="Arial"/>
          <w:b/>
          <w:i/>
          <w:color w:val="000000"/>
          <w:sz w:val="32"/>
          <w:szCs w:val="32"/>
          <w:lang w:val="uk-UA"/>
        </w:rPr>
        <w:t>5,29 грн</w:t>
      </w:r>
      <w:r w:rsidR="0029067C" w:rsidRPr="007320FD">
        <w:rPr>
          <w:rFonts w:ascii="Arial" w:eastAsia="Times New Roman" w:hAnsi="Arial" w:cs="Arial"/>
          <w:b/>
          <w:color w:val="000000"/>
          <w:sz w:val="32"/>
          <w:szCs w:val="32"/>
          <w:lang w:val="uk-UA"/>
        </w:rPr>
        <w:t>.</w:t>
      </w:r>
    </w:p>
    <w:p w:rsidR="008D3DB8" w:rsidRDefault="008D3DB8" w:rsidP="009F038E">
      <w:pPr>
        <w:shd w:val="clear" w:color="auto" w:fill="FFFFFF"/>
        <w:spacing w:after="0" w:line="240" w:lineRule="auto"/>
        <w:jc w:val="center"/>
        <w:rPr>
          <w:rFonts w:ascii="Times New Roman" w:eastAsia="Times New Roman" w:hAnsi="Times New Roman"/>
          <w:b/>
          <w:color w:val="000000"/>
          <w:sz w:val="26"/>
          <w:szCs w:val="24"/>
          <w:u w:val="single"/>
          <w:lang w:val="uk-UA"/>
        </w:rPr>
      </w:pPr>
      <w:r w:rsidRPr="00581149">
        <w:rPr>
          <w:rFonts w:ascii="Times New Roman" w:eastAsia="Times New Roman" w:hAnsi="Times New Roman"/>
          <w:b/>
          <w:color w:val="000000"/>
          <w:sz w:val="26"/>
          <w:szCs w:val="24"/>
          <w:u w:val="single"/>
        </w:rPr>
        <w:t>ПЛАТЯТЬ ВСІ</w:t>
      </w:r>
      <w:r w:rsidR="00430211">
        <w:rPr>
          <w:rFonts w:ascii="Times New Roman" w:eastAsia="Times New Roman" w:hAnsi="Times New Roman"/>
          <w:b/>
          <w:color w:val="000000"/>
          <w:sz w:val="26"/>
          <w:szCs w:val="24"/>
          <w:u w:val="single"/>
          <w:lang w:val="uk-UA"/>
        </w:rPr>
        <w:t xml:space="preserve"> </w:t>
      </w:r>
      <w:r w:rsidR="00473FD7">
        <w:rPr>
          <w:rFonts w:ascii="Times New Roman" w:eastAsia="Times New Roman" w:hAnsi="Times New Roman"/>
          <w:b/>
          <w:color w:val="000000"/>
          <w:sz w:val="26"/>
          <w:szCs w:val="24"/>
          <w:u w:val="single"/>
          <w:lang w:val="uk-UA"/>
        </w:rPr>
        <w:t xml:space="preserve">100% </w:t>
      </w:r>
      <w:r w:rsidR="00430211" w:rsidRPr="00430211">
        <w:rPr>
          <w:rFonts w:ascii="Times New Roman" w:eastAsia="Times New Roman" w:hAnsi="Times New Roman"/>
          <w:b/>
          <w:i/>
          <w:color w:val="000000"/>
          <w:sz w:val="24"/>
          <w:szCs w:val="24"/>
          <w:u w:val="single"/>
          <w:lang w:val="uk-UA"/>
        </w:rPr>
        <w:t>ЩОМІСЯЧНО ДО КІНЦЯ ПОТОЧНОГО МІСЯЦЯ</w:t>
      </w:r>
      <w:r w:rsidRPr="00581149">
        <w:rPr>
          <w:rFonts w:ascii="Times New Roman" w:eastAsia="Times New Roman" w:hAnsi="Times New Roman"/>
          <w:b/>
          <w:color w:val="000000"/>
          <w:sz w:val="26"/>
          <w:szCs w:val="24"/>
          <w:u w:val="single"/>
        </w:rPr>
        <w:t>!</w:t>
      </w:r>
    </w:p>
    <w:p w:rsidR="006B31F6" w:rsidRDefault="00B8517C" w:rsidP="009F038E">
      <w:pPr>
        <w:shd w:val="clear" w:color="auto" w:fill="FFFFFF"/>
        <w:tabs>
          <w:tab w:val="left" w:pos="5280"/>
        </w:tabs>
        <w:spacing w:after="0" w:line="240" w:lineRule="auto"/>
        <w:jc w:val="center"/>
        <w:rPr>
          <w:rFonts w:ascii="Times New Roman" w:eastAsia="Times New Roman" w:hAnsi="Times New Roman"/>
          <w:b/>
          <w:color w:val="000000"/>
          <w:sz w:val="26"/>
          <w:szCs w:val="24"/>
          <w:u w:val="single"/>
          <w:lang w:val="uk-UA"/>
        </w:rPr>
      </w:pPr>
      <w:r>
        <w:rPr>
          <w:rFonts w:ascii="Times New Roman" w:eastAsia="Times New Roman" w:hAnsi="Times New Roman"/>
          <w:b/>
          <w:color w:val="000000"/>
          <w:sz w:val="26"/>
          <w:szCs w:val="24"/>
          <w:u w:val="single"/>
          <w:lang w:val="uk-UA"/>
        </w:rPr>
        <w:t>НЕ СПОЖИВАЮТЬ МИМО ЛІЧИЛЬНИКА</w:t>
      </w:r>
    </w:p>
    <w:p w:rsidR="006B31F6" w:rsidRPr="00B8517C" w:rsidRDefault="009D1CF0" w:rsidP="006B31F6">
      <w:pPr>
        <w:shd w:val="clear" w:color="auto" w:fill="FFFFFF"/>
        <w:tabs>
          <w:tab w:val="left" w:pos="5280"/>
        </w:tabs>
        <w:spacing w:after="0" w:line="240" w:lineRule="auto"/>
        <w:rPr>
          <w:rFonts w:ascii="Times New Roman" w:eastAsia="Times New Roman" w:hAnsi="Times New Roman"/>
          <w:b/>
          <w:color w:val="000000"/>
          <w:sz w:val="26"/>
          <w:szCs w:val="24"/>
          <w:u w:val="single"/>
          <w:lang w:val="uk-UA"/>
        </w:rPr>
      </w:pPr>
      <w:r>
        <w:rPr>
          <w:rFonts w:ascii="Times New Roman" w:eastAsia="Times New Roman" w:hAnsi="Times New Roman"/>
          <w:color w:val="000000"/>
          <w:sz w:val="26"/>
          <w:lang w:val="uk-UA"/>
        </w:rPr>
        <w:t xml:space="preserve">        </w:t>
      </w:r>
      <w:r w:rsidR="006B31F6" w:rsidRPr="00581149">
        <w:rPr>
          <w:rFonts w:ascii="Times New Roman" w:eastAsia="Times New Roman" w:hAnsi="Times New Roman"/>
          <w:color w:val="000000"/>
          <w:sz w:val="26"/>
        </w:rPr>
        <w:t xml:space="preserve">За </w:t>
      </w:r>
      <w:proofErr w:type="spellStart"/>
      <w:r w:rsidR="006B31F6" w:rsidRPr="00581149">
        <w:rPr>
          <w:rFonts w:ascii="Times New Roman" w:eastAsia="Times New Roman" w:hAnsi="Times New Roman"/>
          <w:color w:val="000000"/>
          <w:sz w:val="26"/>
        </w:rPr>
        <w:t>рік</w:t>
      </w:r>
      <w:proofErr w:type="spellEnd"/>
      <w:r w:rsidR="006B31F6" w:rsidRPr="00581149">
        <w:rPr>
          <w:rFonts w:ascii="Times New Roman" w:eastAsia="Times New Roman" w:hAnsi="Times New Roman"/>
          <w:color w:val="000000"/>
          <w:sz w:val="26"/>
        </w:rPr>
        <w:t xml:space="preserve"> </w:t>
      </w:r>
      <w:proofErr w:type="spellStart"/>
      <w:r w:rsidR="006B31F6" w:rsidRPr="00581149">
        <w:rPr>
          <w:rFonts w:ascii="Times New Roman" w:eastAsia="Times New Roman" w:hAnsi="Times New Roman"/>
          <w:color w:val="000000"/>
          <w:sz w:val="26"/>
        </w:rPr>
        <w:t>садоводи</w:t>
      </w:r>
      <w:proofErr w:type="spellEnd"/>
      <w:r w:rsidR="006B31F6" w:rsidRPr="00581149">
        <w:rPr>
          <w:rFonts w:ascii="Times New Roman" w:eastAsia="Times New Roman" w:hAnsi="Times New Roman"/>
          <w:color w:val="000000"/>
          <w:sz w:val="26"/>
        </w:rPr>
        <w:t xml:space="preserve"> </w:t>
      </w:r>
      <w:proofErr w:type="spellStart"/>
      <w:r w:rsidR="006B31F6" w:rsidRPr="00581149">
        <w:rPr>
          <w:rFonts w:ascii="Times New Roman" w:eastAsia="Times New Roman" w:hAnsi="Times New Roman"/>
          <w:color w:val="000000"/>
          <w:sz w:val="26"/>
        </w:rPr>
        <w:t>спожили</w:t>
      </w:r>
      <w:proofErr w:type="spellEnd"/>
      <w:r w:rsidR="006B31F6" w:rsidRPr="00581149">
        <w:rPr>
          <w:rFonts w:ascii="Times New Roman" w:eastAsia="Times New Roman" w:hAnsi="Times New Roman"/>
          <w:color w:val="000000"/>
          <w:sz w:val="26"/>
        </w:rPr>
        <w:t xml:space="preserve"> та оплатили в ДТЕК:</w:t>
      </w:r>
    </w:p>
    <w:p w:rsidR="008D3DB8" w:rsidRPr="00581149" w:rsidRDefault="008D3DB8" w:rsidP="008D3DB8">
      <w:pPr>
        <w:shd w:val="clear" w:color="auto" w:fill="FFFFFF"/>
        <w:spacing w:after="0" w:line="240" w:lineRule="auto"/>
        <w:rPr>
          <w:rFonts w:ascii="Times New Roman" w:eastAsia="Times New Roman" w:hAnsi="Times New Roman"/>
          <w:color w:val="000000"/>
          <w:sz w:val="26"/>
        </w:rPr>
      </w:pPr>
      <w:proofErr w:type="spellStart"/>
      <w:r w:rsidRPr="00581149">
        <w:rPr>
          <w:rFonts w:ascii="Times New Roman" w:eastAsia="Times New Roman" w:hAnsi="Times New Roman"/>
          <w:color w:val="000000"/>
          <w:sz w:val="26"/>
        </w:rPr>
        <w:t>лічильник</w:t>
      </w:r>
      <w:proofErr w:type="spellEnd"/>
      <w:r w:rsidRPr="00581149">
        <w:rPr>
          <w:rFonts w:ascii="Times New Roman" w:eastAsia="Times New Roman" w:hAnsi="Times New Roman"/>
          <w:color w:val="000000"/>
          <w:sz w:val="26"/>
        </w:rPr>
        <w:t xml:space="preserve"> в </w:t>
      </w:r>
      <w:proofErr w:type="spellStart"/>
      <w:r w:rsidRPr="00581149">
        <w:rPr>
          <w:rFonts w:ascii="Times New Roman" w:eastAsia="Times New Roman" w:hAnsi="Times New Roman"/>
          <w:color w:val="000000"/>
          <w:sz w:val="26"/>
        </w:rPr>
        <w:t>Літках</w:t>
      </w:r>
      <w:proofErr w:type="spellEnd"/>
      <w:r w:rsidRPr="00581149">
        <w:rPr>
          <w:rFonts w:ascii="Times New Roman" w:eastAsia="Times New Roman" w:hAnsi="Times New Roman"/>
          <w:color w:val="000000"/>
          <w:sz w:val="26"/>
        </w:rPr>
        <w:t xml:space="preserve">    </w:t>
      </w:r>
      <w:proofErr w:type="spellStart"/>
      <w:r w:rsidRPr="00581149">
        <w:rPr>
          <w:rFonts w:ascii="Times New Roman" w:eastAsia="Times New Roman" w:hAnsi="Times New Roman"/>
          <w:color w:val="000000"/>
          <w:sz w:val="26"/>
        </w:rPr>
        <w:t>втрати</w:t>
      </w:r>
      <w:proofErr w:type="spellEnd"/>
      <w:r w:rsidRPr="00581149">
        <w:rPr>
          <w:rFonts w:ascii="Times New Roman" w:eastAsia="Times New Roman" w:hAnsi="Times New Roman"/>
          <w:color w:val="000000"/>
          <w:sz w:val="26"/>
        </w:rPr>
        <w:t>/</w:t>
      </w:r>
      <w:proofErr w:type="spellStart"/>
      <w:r w:rsidRPr="00581149">
        <w:rPr>
          <w:rFonts w:ascii="Times New Roman" w:eastAsia="Times New Roman" w:hAnsi="Times New Roman"/>
          <w:color w:val="000000"/>
          <w:sz w:val="26"/>
        </w:rPr>
        <w:t>затрати</w:t>
      </w:r>
      <w:proofErr w:type="spellEnd"/>
      <w:r w:rsidRPr="00581149">
        <w:rPr>
          <w:rFonts w:ascii="Times New Roman" w:eastAsia="Times New Roman" w:hAnsi="Times New Roman"/>
          <w:color w:val="000000"/>
          <w:sz w:val="26"/>
        </w:rPr>
        <w:t xml:space="preserve">     </w:t>
      </w:r>
      <w:proofErr w:type="spellStart"/>
      <w:r w:rsidRPr="00581149">
        <w:rPr>
          <w:rFonts w:ascii="Times New Roman" w:eastAsia="Times New Roman" w:hAnsi="Times New Roman"/>
          <w:color w:val="000000"/>
          <w:sz w:val="26"/>
        </w:rPr>
        <w:t>обліковано</w:t>
      </w:r>
      <w:proofErr w:type="spellEnd"/>
      <w:r w:rsidRPr="00581149">
        <w:rPr>
          <w:rFonts w:ascii="Times New Roman" w:eastAsia="Times New Roman" w:hAnsi="Times New Roman"/>
          <w:color w:val="000000"/>
          <w:sz w:val="26"/>
        </w:rPr>
        <w:t xml:space="preserve"> </w:t>
      </w:r>
      <w:proofErr w:type="spellStart"/>
      <w:r w:rsidRPr="00581149">
        <w:rPr>
          <w:rFonts w:ascii="Times New Roman" w:eastAsia="Times New Roman" w:hAnsi="Times New Roman"/>
          <w:color w:val="000000"/>
          <w:sz w:val="26"/>
        </w:rPr>
        <w:t>лічильниками</w:t>
      </w:r>
      <w:proofErr w:type="spellEnd"/>
      <w:r w:rsidRPr="00581149">
        <w:rPr>
          <w:rFonts w:ascii="Times New Roman" w:eastAsia="Times New Roman" w:hAnsi="Times New Roman"/>
          <w:color w:val="000000"/>
          <w:sz w:val="26"/>
        </w:rPr>
        <w:t xml:space="preserve"> </w:t>
      </w:r>
      <w:proofErr w:type="spellStart"/>
      <w:r w:rsidRPr="00581149">
        <w:rPr>
          <w:rFonts w:ascii="Times New Roman" w:eastAsia="Times New Roman" w:hAnsi="Times New Roman"/>
          <w:color w:val="000000"/>
          <w:sz w:val="26"/>
        </w:rPr>
        <w:t>садоводів</w:t>
      </w:r>
      <w:proofErr w:type="spellEnd"/>
    </w:p>
    <w:p w:rsidR="008D3DB8" w:rsidRDefault="008D3DB8" w:rsidP="008D3DB8">
      <w:pPr>
        <w:shd w:val="clear" w:color="auto" w:fill="FFFFFF"/>
        <w:spacing w:after="0" w:line="240" w:lineRule="auto"/>
        <w:rPr>
          <w:rFonts w:ascii="Times New Roman" w:eastAsia="Times New Roman" w:hAnsi="Times New Roman"/>
          <w:color w:val="000000"/>
          <w:sz w:val="32"/>
          <w:szCs w:val="32"/>
        </w:rPr>
      </w:pPr>
      <w:r>
        <w:rPr>
          <w:rFonts w:ascii="Times New Roman" w:eastAsia="Times New Roman" w:hAnsi="Times New Roman"/>
          <w:color w:val="000000"/>
          <w:sz w:val="25"/>
        </w:rPr>
        <w:t xml:space="preserve">         </w:t>
      </w:r>
      <w:r w:rsidRPr="00AE218F">
        <w:rPr>
          <w:rFonts w:ascii="Times New Roman" w:eastAsia="Times New Roman" w:hAnsi="Times New Roman"/>
          <w:color w:val="000000"/>
          <w:sz w:val="32"/>
          <w:szCs w:val="32"/>
        </w:rPr>
        <w:t>3 859 741 кВт  -   29,15%       =   2 734 626,5 кВт</w:t>
      </w:r>
      <w:r w:rsidRPr="00AE218F">
        <w:rPr>
          <w:rFonts w:ascii="Times New Roman" w:eastAsia="Times New Roman" w:hAnsi="Times New Roman"/>
          <w:color w:val="000000"/>
          <w:sz w:val="32"/>
          <w:szCs w:val="32"/>
        </w:rPr>
        <w:tab/>
      </w:r>
    </w:p>
    <w:p w:rsidR="008D3DB8" w:rsidRDefault="008D3DB8" w:rsidP="008D3DB8">
      <w:pPr>
        <w:shd w:val="clear" w:color="auto" w:fill="FFFFFF"/>
        <w:spacing w:after="0" w:line="240" w:lineRule="auto"/>
        <w:rPr>
          <w:rFonts w:ascii="Times New Roman" w:eastAsia="Times New Roman" w:hAnsi="Times New Roman"/>
          <w:color w:val="000000"/>
          <w:sz w:val="25"/>
        </w:rPr>
      </w:pPr>
    </w:p>
    <w:p w:rsidR="008D3DB8" w:rsidRPr="00581149" w:rsidRDefault="008D3DB8" w:rsidP="008D3DB8">
      <w:pPr>
        <w:shd w:val="clear" w:color="auto" w:fill="FFFFFF"/>
        <w:spacing w:after="0" w:line="240" w:lineRule="auto"/>
        <w:rPr>
          <w:rFonts w:ascii="Times New Roman" w:eastAsia="Times New Roman" w:hAnsi="Times New Roman"/>
          <w:color w:val="000000"/>
          <w:sz w:val="26"/>
        </w:rPr>
      </w:pPr>
      <w:proofErr w:type="spellStart"/>
      <w:r w:rsidRPr="00581149">
        <w:rPr>
          <w:rFonts w:ascii="Times New Roman" w:eastAsia="Times New Roman" w:hAnsi="Times New Roman"/>
          <w:color w:val="000000"/>
          <w:sz w:val="26"/>
        </w:rPr>
        <w:t>рахунок</w:t>
      </w:r>
      <w:proofErr w:type="spellEnd"/>
      <w:r w:rsidRPr="00581149">
        <w:rPr>
          <w:rFonts w:ascii="Times New Roman" w:eastAsia="Times New Roman" w:hAnsi="Times New Roman"/>
          <w:color w:val="000000"/>
          <w:sz w:val="26"/>
        </w:rPr>
        <w:t xml:space="preserve">  </w:t>
      </w:r>
      <w:proofErr w:type="spellStart"/>
      <w:r w:rsidRPr="00581149">
        <w:rPr>
          <w:rFonts w:ascii="Times New Roman" w:eastAsia="Times New Roman" w:hAnsi="Times New Roman"/>
          <w:color w:val="000000"/>
          <w:sz w:val="26"/>
        </w:rPr>
        <w:t>з</w:t>
      </w:r>
      <w:proofErr w:type="spellEnd"/>
      <w:r w:rsidRPr="00581149">
        <w:rPr>
          <w:rFonts w:ascii="Times New Roman" w:eastAsia="Times New Roman" w:hAnsi="Times New Roman"/>
          <w:color w:val="000000"/>
          <w:sz w:val="26"/>
        </w:rPr>
        <w:t xml:space="preserve">  ДТЕК                </w:t>
      </w:r>
      <w:proofErr w:type="spellStart"/>
      <w:r w:rsidRPr="00581149">
        <w:rPr>
          <w:rFonts w:ascii="Times New Roman" w:eastAsia="Times New Roman" w:hAnsi="Times New Roman"/>
          <w:color w:val="000000"/>
          <w:sz w:val="26"/>
        </w:rPr>
        <w:t>облік</w:t>
      </w:r>
      <w:proofErr w:type="spellEnd"/>
      <w:r w:rsidRPr="00581149">
        <w:rPr>
          <w:rFonts w:ascii="Times New Roman" w:eastAsia="Times New Roman" w:hAnsi="Times New Roman"/>
          <w:color w:val="000000"/>
          <w:sz w:val="26"/>
        </w:rPr>
        <w:t xml:space="preserve"> </w:t>
      </w:r>
      <w:proofErr w:type="spellStart"/>
      <w:r w:rsidRPr="00581149">
        <w:rPr>
          <w:rFonts w:ascii="Times New Roman" w:eastAsia="Times New Roman" w:hAnsi="Times New Roman"/>
          <w:color w:val="000000"/>
          <w:sz w:val="26"/>
        </w:rPr>
        <w:t>лічильн</w:t>
      </w:r>
      <w:proofErr w:type="spellEnd"/>
      <w:r w:rsidRPr="00581149">
        <w:rPr>
          <w:rFonts w:ascii="Times New Roman" w:eastAsia="Times New Roman" w:hAnsi="Times New Roman"/>
          <w:color w:val="000000"/>
          <w:sz w:val="26"/>
        </w:rPr>
        <w:t xml:space="preserve">. </w:t>
      </w:r>
      <w:proofErr w:type="spellStart"/>
      <w:r w:rsidRPr="00581149">
        <w:rPr>
          <w:rFonts w:ascii="Times New Roman" w:eastAsia="Times New Roman" w:hAnsi="Times New Roman"/>
          <w:color w:val="000000"/>
          <w:sz w:val="26"/>
        </w:rPr>
        <w:t>садоводів</w:t>
      </w:r>
      <w:proofErr w:type="spellEnd"/>
      <w:r w:rsidRPr="00581149">
        <w:rPr>
          <w:rFonts w:ascii="Times New Roman" w:eastAsia="Times New Roman" w:hAnsi="Times New Roman"/>
          <w:color w:val="000000"/>
          <w:sz w:val="26"/>
        </w:rPr>
        <w:t xml:space="preserve">           </w:t>
      </w:r>
      <w:proofErr w:type="spellStart"/>
      <w:r w:rsidRPr="00581149">
        <w:rPr>
          <w:rFonts w:ascii="Times New Roman" w:eastAsia="Times New Roman" w:hAnsi="Times New Roman"/>
          <w:color w:val="000000"/>
          <w:sz w:val="26"/>
        </w:rPr>
        <w:t>вартість</w:t>
      </w:r>
      <w:proofErr w:type="spellEnd"/>
    </w:p>
    <w:p w:rsidR="008D3DB8" w:rsidRDefault="008D3DB8" w:rsidP="008D3DB8">
      <w:pPr>
        <w:shd w:val="clear" w:color="auto" w:fill="FFFFFF"/>
        <w:spacing w:after="0" w:line="240" w:lineRule="auto"/>
        <w:rPr>
          <w:rFonts w:ascii="Times New Roman" w:eastAsia="Times New Roman" w:hAnsi="Times New Roman"/>
          <w:b/>
          <w:color w:val="000000"/>
          <w:sz w:val="32"/>
          <w:szCs w:val="32"/>
          <w:u w:val="single"/>
          <w:lang w:val="uk-UA"/>
        </w:rPr>
      </w:pPr>
      <w:r w:rsidRPr="00AE218F">
        <w:rPr>
          <w:rFonts w:ascii="Times New Roman" w:eastAsia="Times New Roman" w:hAnsi="Times New Roman"/>
          <w:color w:val="000000"/>
          <w:sz w:val="32"/>
          <w:szCs w:val="32"/>
        </w:rPr>
        <w:t xml:space="preserve">14 467 157,28 </w:t>
      </w:r>
      <w:proofErr w:type="spellStart"/>
      <w:r w:rsidRPr="00AE218F">
        <w:rPr>
          <w:rFonts w:ascii="Times New Roman" w:eastAsia="Times New Roman" w:hAnsi="Times New Roman"/>
          <w:color w:val="000000"/>
          <w:sz w:val="32"/>
          <w:szCs w:val="32"/>
        </w:rPr>
        <w:t>грн</w:t>
      </w:r>
      <w:proofErr w:type="spellEnd"/>
      <w:r w:rsidRPr="00AE218F">
        <w:rPr>
          <w:rFonts w:ascii="Times New Roman" w:eastAsia="Times New Roman" w:hAnsi="Times New Roman"/>
          <w:color w:val="000000"/>
          <w:sz w:val="32"/>
          <w:szCs w:val="32"/>
        </w:rPr>
        <w:t xml:space="preserve">   :   2 734 626,5 кВт     =  </w:t>
      </w:r>
      <w:r w:rsidRPr="00AE218F">
        <w:rPr>
          <w:rFonts w:ascii="Times New Roman" w:eastAsia="Times New Roman" w:hAnsi="Times New Roman"/>
          <w:b/>
          <w:color w:val="000000"/>
          <w:sz w:val="32"/>
          <w:szCs w:val="32"/>
          <w:u w:val="single"/>
        </w:rPr>
        <w:t xml:space="preserve">5,29 </w:t>
      </w:r>
      <w:proofErr w:type="spellStart"/>
      <w:r w:rsidRPr="00AE218F">
        <w:rPr>
          <w:rFonts w:ascii="Times New Roman" w:eastAsia="Times New Roman" w:hAnsi="Times New Roman"/>
          <w:b/>
          <w:color w:val="000000"/>
          <w:sz w:val="32"/>
          <w:szCs w:val="32"/>
          <w:u w:val="single"/>
        </w:rPr>
        <w:t>грн</w:t>
      </w:r>
      <w:proofErr w:type="spellEnd"/>
      <w:r w:rsidRPr="00AE218F">
        <w:rPr>
          <w:rFonts w:ascii="Times New Roman" w:eastAsia="Times New Roman" w:hAnsi="Times New Roman"/>
          <w:b/>
          <w:color w:val="000000"/>
          <w:sz w:val="32"/>
          <w:szCs w:val="32"/>
          <w:u w:val="single"/>
        </w:rPr>
        <w:t>/кВт</w:t>
      </w:r>
    </w:p>
    <w:p w:rsidR="00DB3830" w:rsidRPr="00DB3830" w:rsidRDefault="00DB3830" w:rsidP="008D3DB8">
      <w:pPr>
        <w:shd w:val="clear" w:color="auto" w:fill="FFFFFF"/>
        <w:spacing w:after="0" w:line="240" w:lineRule="auto"/>
        <w:rPr>
          <w:rFonts w:ascii="Times New Roman" w:eastAsia="Times New Roman" w:hAnsi="Times New Roman"/>
          <w:b/>
          <w:color w:val="000000"/>
          <w:sz w:val="32"/>
          <w:szCs w:val="32"/>
          <w:u w:val="single"/>
          <w:lang w:val="uk-UA"/>
        </w:rPr>
      </w:pPr>
    </w:p>
    <w:p w:rsidR="008D3DB8" w:rsidRPr="000647E2" w:rsidRDefault="008D3DB8" w:rsidP="008D3DB8">
      <w:pPr>
        <w:shd w:val="clear" w:color="auto" w:fill="FFFFFF"/>
        <w:spacing w:after="0" w:line="240" w:lineRule="auto"/>
        <w:jc w:val="center"/>
        <w:rPr>
          <w:rFonts w:ascii="Times New Roman" w:eastAsia="Times New Roman" w:hAnsi="Times New Roman"/>
          <w:b/>
          <w:color w:val="000000"/>
          <w:sz w:val="25"/>
          <w:szCs w:val="24"/>
        </w:rPr>
      </w:pPr>
    </w:p>
    <w:p w:rsidR="008D3DB8" w:rsidRDefault="008D3DB8" w:rsidP="008D3DB8">
      <w:pPr>
        <w:shd w:val="clear" w:color="auto" w:fill="FFFFFF"/>
        <w:spacing w:after="0" w:line="240" w:lineRule="auto"/>
        <w:rPr>
          <w:rFonts w:ascii="Times New Roman" w:eastAsia="Times New Roman" w:hAnsi="Times New Roman"/>
          <w:b/>
          <w:i/>
          <w:color w:val="000000"/>
          <w:sz w:val="32"/>
          <w:szCs w:val="32"/>
          <w:lang w:val="uk-UA"/>
        </w:rPr>
      </w:pPr>
      <w:r w:rsidRPr="00581149">
        <w:rPr>
          <w:rFonts w:ascii="Times New Roman" w:eastAsia="Times New Roman" w:hAnsi="Times New Roman"/>
          <w:b/>
          <w:color w:val="000000"/>
          <w:sz w:val="26"/>
        </w:rPr>
        <w:t xml:space="preserve"> </w:t>
      </w:r>
      <w:r w:rsidR="00C9424F" w:rsidRPr="00181BAF">
        <w:rPr>
          <w:rFonts w:ascii="Times New Roman" w:eastAsia="Times New Roman" w:hAnsi="Times New Roman"/>
          <w:b/>
          <w:color w:val="000000"/>
          <w:sz w:val="26"/>
          <w:u w:val="single"/>
          <w:lang w:val="uk-UA"/>
        </w:rPr>
        <w:t xml:space="preserve">ВАРІАНТ </w:t>
      </w:r>
      <w:r w:rsidRPr="00181BAF">
        <w:rPr>
          <w:rFonts w:ascii="Times New Roman" w:eastAsia="Times New Roman" w:hAnsi="Times New Roman"/>
          <w:b/>
          <w:color w:val="000000"/>
          <w:sz w:val="26"/>
          <w:u w:val="single"/>
        </w:rPr>
        <w:t>ІІ</w:t>
      </w:r>
      <w:r w:rsidRPr="00581149">
        <w:rPr>
          <w:rFonts w:ascii="Times New Roman" w:eastAsia="Times New Roman" w:hAnsi="Times New Roman"/>
          <w:color w:val="000000"/>
          <w:sz w:val="26"/>
        </w:rPr>
        <w:t xml:space="preserve">. </w:t>
      </w:r>
      <w:r w:rsidR="00181BAF">
        <w:rPr>
          <w:rFonts w:ascii="Times New Roman" w:eastAsia="Times New Roman" w:hAnsi="Times New Roman"/>
          <w:color w:val="000000"/>
          <w:sz w:val="26"/>
          <w:lang w:val="uk-UA"/>
        </w:rPr>
        <w:t xml:space="preserve">                               </w:t>
      </w:r>
      <w:proofErr w:type="spellStart"/>
      <w:r w:rsidR="00181BAF" w:rsidRPr="007320FD">
        <w:rPr>
          <w:rFonts w:ascii="Arial" w:eastAsia="Times New Roman" w:hAnsi="Arial" w:cs="Arial"/>
          <w:i/>
          <w:color w:val="000000"/>
          <w:sz w:val="32"/>
          <w:szCs w:val="32"/>
        </w:rPr>
        <w:t>Вартість</w:t>
      </w:r>
      <w:proofErr w:type="spellEnd"/>
      <w:r w:rsidR="00181BAF" w:rsidRPr="007320FD">
        <w:rPr>
          <w:rFonts w:ascii="Arial" w:eastAsia="Times New Roman" w:hAnsi="Arial" w:cs="Arial"/>
          <w:i/>
          <w:color w:val="000000"/>
          <w:sz w:val="32"/>
          <w:szCs w:val="32"/>
        </w:rPr>
        <w:t xml:space="preserve"> 1 кВт</w:t>
      </w:r>
      <w:r w:rsidR="00181BAF" w:rsidRPr="007320FD">
        <w:rPr>
          <w:rFonts w:ascii="Arial" w:eastAsia="Times New Roman" w:hAnsi="Arial" w:cs="Arial"/>
          <w:color w:val="000000"/>
          <w:sz w:val="26"/>
          <w:lang w:val="uk-UA"/>
        </w:rPr>
        <w:t xml:space="preserve"> - </w:t>
      </w:r>
      <w:r w:rsidRPr="007320FD">
        <w:rPr>
          <w:rFonts w:ascii="Arial" w:eastAsia="Times New Roman" w:hAnsi="Arial" w:cs="Arial"/>
          <w:b/>
          <w:i/>
          <w:color w:val="000000"/>
          <w:sz w:val="32"/>
          <w:szCs w:val="32"/>
        </w:rPr>
        <w:t xml:space="preserve">4,32 </w:t>
      </w:r>
      <w:proofErr w:type="spellStart"/>
      <w:r w:rsidRPr="007320FD">
        <w:rPr>
          <w:rFonts w:ascii="Arial" w:eastAsia="Times New Roman" w:hAnsi="Arial" w:cs="Arial"/>
          <w:b/>
          <w:i/>
          <w:color w:val="000000"/>
          <w:sz w:val="32"/>
          <w:szCs w:val="32"/>
        </w:rPr>
        <w:t>грн</w:t>
      </w:r>
      <w:proofErr w:type="spellEnd"/>
      <w:r w:rsidRPr="00181BAF">
        <w:rPr>
          <w:rFonts w:ascii="Times New Roman" w:eastAsia="Times New Roman" w:hAnsi="Times New Roman"/>
          <w:b/>
          <w:i/>
          <w:color w:val="000000"/>
          <w:sz w:val="32"/>
          <w:szCs w:val="32"/>
        </w:rPr>
        <w:t>.</w:t>
      </w:r>
    </w:p>
    <w:p w:rsidR="000B7374" w:rsidRDefault="000B7374" w:rsidP="000B7374">
      <w:pPr>
        <w:shd w:val="clear" w:color="auto" w:fill="FFFFFF"/>
        <w:tabs>
          <w:tab w:val="left" w:pos="5280"/>
        </w:tabs>
        <w:spacing w:after="0" w:line="240" w:lineRule="auto"/>
        <w:jc w:val="center"/>
        <w:rPr>
          <w:rFonts w:ascii="Times New Roman" w:eastAsia="Times New Roman" w:hAnsi="Times New Roman"/>
          <w:b/>
          <w:color w:val="000000"/>
          <w:sz w:val="26"/>
          <w:szCs w:val="24"/>
          <w:u w:val="single"/>
          <w:lang w:val="uk-UA"/>
        </w:rPr>
      </w:pPr>
      <w:r w:rsidRPr="00581149">
        <w:rPr>
          <w:rFonts w:ascii="Times New Roman" w:eastAsia="Times New Roman" w:hAnsi="Times New Roman"/>
          <w:b/>
          <w:color w:val="000000"/>
          <w:sz w:val="26"/>
          <w:szCs w:val="24"/>
          <w:u w:val="single"/>
        </w:rPr>
        <w:t>ПЛАТЯТЬ ВСІ</w:t>
      </w:r>
      <w:r w:rsidR="00473FD7">
        <w:rPr>
          <w:rFonts w:ascii="Times New Roman" w:eastAsia="Times New Roman" w:hAnsi="Times New Roman"/>
          <w:b/>
          <w:color w:val="000000"/>
          <w:sz w:val="26"/>
          <w:szCs w:val="24"/>
          <w:u w:val="single"/>
          <w:lang w:val="uk-UA"/>
        </w:rPr>
        <w:t xml:space="preserve"> 100%</w:t>
      </w:r>
      <w:r>
        <w:rPr>
          <w:rFonts w:ascii="Times New Roman" w:eastAsia="Times New Roman" w:hAnsi="Times New Roman"/>
          <w:b/>
          <w:color w:val="000000"/>
          <w:sz w:val="26"/>
          <w:szCs w:val="24"/>
          <w:u w:val="single"/>
          <w:lang w:val="uk-UA"/>
        </w:rPr>
        <w:t xml:space="preserve"> </w:t>
      </w:r>
      <w:r w:rsidRPr="00430211">
        <w:rPr>
          <w:rFonts w:ascii="Times New Roman" w:eastAsia="Times New Roman" w:hAnsi="Times New Roman"/>
          <w:b/>
          <w:i/>
          <w:color w:val="000000"/>
          <w:sz w:val="24"/>
          <w:szCs w:val="24"/>
          <w:u w:val="single"/>
          <w:lang w:val="uk-UA"/>
        </w:rPr>
        <w:t>ЩОМІСЯЧНО ДО КІНЦЯ ПОТОЧНОГО МІСЯЦЯ</w:t>
      </w:r>
      <w:r w:rsidRPr="00581149">
        <w:rPr>
          <w:rFonts w:ascii="Times New Roman" w:eastAsia="Times New Roman" w:hAnsi="Times New Roman"/>
          <w:b/>
          <w:color w:val="000000"/>
          <w:sz w:val="26"/>
          <w:szCs w:val="24"/>
          <w:u w:val="single"/>
        </w:rPr>
        <w:t>!</w:t>
      </w:r>
    </w:p>
    <w:p w:rsidR="00B8517C" w:rsidRPr="00B8517C" w:rsidRDefault="00B8517C" w:rsidP="00B8517C">
      <w:pPr>
        <w:shd w:val="clear" w:color="auto" w:fill="FFFFFF"/>
        <w:tabs>
          <w:tab w:val="left" w:pos="5280"/>
        </w:tabs>
        <w:spacing w:after="0" w:line="240" w:lineRule="auto"/>
        <w:jc w:val="center"/>
        <w:rPr>
          <w:rFonts w:ascii="Times New Roman" w:eastAsia="Times New Roman" w:hAnsi="Times New Roman"/>
          <w:b/>
          <w:color w:val="000000"/>
          <w:sz w:val="26"/>
          <w:szCs w:val="24"/>
          <w:u w:val="single"/>
          <w:lang w:val="uk-UA"/>
        </w:rPr>
      </w:pPr>
      <w:r>
        <w:rPr>
          <w:rFonts w:ascii="Times New Roman" w:eastAsia="Times New Roman" w:hAnsi="Times New Roman"/>
          <w:b/>
          <w:color w:val="000000"/>
          <w:sz w:val="26"/>
          <w:szCs w:val="24"/>
          <w:u w:val="single"/>
          <w:lang w:val="uk-UA"/>
        </w:rPr>
        <w:t>НЕ СПОЖИВАЮТЬ МИМО ЛІЧИЛЬНИКА</w:t>
      </w:r>
    </w:p>
    <w:p w:rsidR="008D3DB8" w:rsidRPr="00581149" w:rsidRDefault="008D3DB8" w:rsidP="008D3DB8">
      <w:pPr>
        <w:shd w:val="clear" w:color="auto" w:fill="FFFFFF"/>
        <w:spacing w:after="0" w:line="240" w:lineRule="auto"/>
        <w:rPr>
          <w:rFonts w:ascii="Times New Roman" w:eastAsia="Times New Roman" w:hAnsi="Times New Roman"/>
          <w:color w:val="000000"/>
          <w:sz w:val="26"/>
        </w:rPr>
      </w:pPr>
      <w:r w:rsidRPr="00581149">
        <w:rPr>
          <w:rFonts w:ascii="Times New Roman" w:eastAsia="Times New Roman" w:hAnsi="Times New Roman"/>
          <w:color w:val="000000"/>
          <w:sz w:val="26"/>
        </w:rPr>
        <w:t>(«</w:t>
      </w:r>
      <w:proofErr w:type="spellStart"/>
      <w:r w:rsidRPr="00581149">
        <w:rPr>
          <w:rFonts w:ascii="Times New Roman" w:eastAsia="Times New Roman" w:hAnsi="Times New Roman"/>
          <w:color w:val="000000"/>
          <w:sz w:val="26"/>
        </w:rPr>
        <w:t>ініціатори</w:t>
      </w:r>
      <w:proofErr w:type="spellEnd"/>
      <w:r w:rsidRPr="00581149">
        <w:rPr>
          <w:rFonts w:ascii="Times New Roman" w:eastAsia="Times New Roman" w:hAnsi="Times New Roman"/>
          <w:color w:val="000000"/>
          <w:sz w:val="26"/>
        </w:rPr>
        <w:t xml:space="preserve">» </w:t>
      </w:r>
      <w:proofErr w:type="spellStart"/>
      <w:r w:rsidRPr="00581149">
        <w:rPr>
          <w:rFonts w:ascii="Times New Roman" w:eastAsia="Times New Roman" w:hAnsi="Times New Roman"/>
          <w:color w:val="000000"/>
          <w:sz w:val="26"/>
        </w:rPr>
        <w:t>теж</w:t>
      </w:r>
      <w:proofErr w:type="spellEnd"/>
      <w:r w:rsidRPr="00581149">
        <w:rPr>
          <w:rFonts w:ascii="Times New Roman" w:eastAsia="Times New Roman" w:hAnsi="Times New Roman"/>
          <w:color w:val="000000"/>
          <w:sz w:val="26"/>
        </w:rPr>
        <w:t xml:space="preserve">: Власов, Лисенко, Первова, </w:t>
      </w:r>
      <w:proofErr w:type="spellStart"/>
      <w:r w:rsidRPr="00581149">
        <w:rPr>
          <w:rFonts w:ascii="Times New Roman" w:eastAsia="Times New Roman" w:hAnsi="Times New Roman"/>
          <w:color w:val="000000"/>
          <w:sz w:val="26"/>
        </w:rPr>
        <w:t>Бесараба</w:t>
      </w:r>
      <w:proofErr w:type="spellEnd"/>
      <w:r w:rsidRPr="00581149">
        <w:rPr>
          <w:rFonts w:ascii="Times New Roman" w:eastAsia="Times New Roman" w:hAnsi="Times New Roman"/>
          <w:color w:val="000000"/>
          <w:sz w:val="26"/>
        </w:rPr>
        <w:t xml:space="preserve">, </w:t>
      </w:r>
      <w:proofErr w:type="spellStart"/>
      <w:r w:rsidRPr="00581149">
        <w:rPr>
          <w:rFonts w:ascii="Times New Roman" w:eastAsia="Times New Roman" w:hAnsi="Times New Roman"/>
          <w:color w:val="000000"/>
          <w:sz w:val="26"/>
        </w:rPr>
        <w:t>Кічко</w:t>
      </w:r>
      <w:proofErr w:type="spellEnd"/>
      <w:r w:rsidRPr="00581149">
        <w:rPr>
          <w:rFonts w:ascii="Times New Roman" w:eastAsia="Times New Roman" w:hAnsi="Times New Roman"/>
          <w:color w:val="000000"/>
          <w:sz w:val="26"/>
        </w:rPr>
        <w:t xml:space="preserve">, Лукашова, Мельник та </w:t>
      </w:r>
      <w:proofErr w:type="spellStart"/>
      <w:r w:rsidRPr="00581149">
        <w:rPr>
          <w:rFonts w:ascii="Times New Roman" w:eastAsia="Times New Roman" w:hAnsi="Times New Roman"/>
          <w:color w:val="000000"/>
          <w:sz w:val="26"/>
        </w:rPr>
        <w:t>ін</w:t>
      </w:r>
      <w:proofErr w:type="spellEnd"/>
      <w:r w:rsidRPr="00581149">
        <w:rPr>
          <w:rFonts w:ascii="Times New Roman" w:eastAsia="Times New Roman" w:hAnsi="Times New Roman"/>
          <w:color w:val="000000"/>
          <w:sz w:val="26"/>
        </w:rPr>
        <w:t>.).</w:t>
      </w:r>
    </w:p>
    <w:p w:rsidR="008D3DB8" w:rsidRDefault="008D3DB8" w:rsidP="008D3DB8">
      <w:pPr>
        <w:shd w:val="clear" w:color="auto" w:fill="FFFFFF"/>
        <w:spacing w:after="0" w:line="240" w:lineRule="auto"/>
        <w:rPr>
          <w:rFonts w:ascii="Times New Roman" w:eastAsia="Times New Roman" w:hAnsi="Times New Roman"/>
          <w:color w:val="000000"/>
          <w:sz w:val="25"/>
        </w:rPr>
      </w:pPr>
      <w:r w:rsidRPr="00581149">
        <w:rPr>
          <w:rFonts w:ascii="Times New Roman" w:eastAsia="Times New Roman" w:hAnsi="Times New Roman"/>
          <w:color w:val="000000"/>
          <w:sz w:val="26"/>
        </w:rPr>
        <w:t xml:space="preserve">   тариф                    </w:t>
      </w:r>
      <w:proofErr w:type="spellStart"/>
      <w:r w:rsidRPr="00581149">
        <w:rPr>
          <w:rFonts w:ascii="Times New Roman" w:eastAsia="Times New Roman" w:hAnsi="Times New Roman"/>
          <w:color w:val="000000"/>
          <w:sz w:val="26"/>
        </w:rPr>
        <w:t>облік</w:t>
      </w:r>
      <w:proofErr w:type="spellEnd"/>
      <w:r w:rsidRPr="00581149">
        <w:rPr>
          <w:rFonts w:ascii="Times New Roman" w:eastAsia="Times New Roman" w:hAnsi="Times New Roman"/>
          <w:color w:val="000000"/>
          <w:sz w:val="26"/>
        </w:rPr>
        <w:t xml:space="preserve"> </w:t>
      </w:r>
      <w:proofErr w:type="spellStart"/>
      <w:r w:rsidRPr="00581149">
        <w:rPr>
          <w:rFonts w:ascii="Times New Roman" w:eastAsia="Times New Roman" w:hAnsi="Times New Roman"/>
          <w:color w:val="000000"/>
          <w:sz w:val="26"/>
        </w:rPr>
        <w:t>лічильн</w:t>
      </w:r>
      <w:proofErr w:type="spellEnd"/>
      <w:r w:rsidRPr="00581149">
        <w:rPr>
          <w:rFonts w:ascii="Times New Roman" w:eastAsia="Times New Roman" w:hAnsi="Times New Roman"/>
          <w:color w:val="000000"/>
          <w:sz w:val="26"/>
        </w:rPr>
        <w:t xml:space="preserve">. </w:t>
      </w:r>
      <w:proofErr w:type="spellStart"/>
      <w:r w:rsidRPr="00581149">
        <w:rPr>
          <w:rFonts w:ascii="Times New Roman" w:eastAsia="Times New Roman" w:hAnsi="Times New Roman"/>
          <w:color w:val="000000"/>
          <w:sz w:val="26"/>
        </w:rPr>
        <w:t>садоводів</w:t>
      </w:r>
      <w:proofErr w:type="spellEnd"/>
      <w:r w:rsidRPr="00581149">
        <w:rPr>
          <w:rFonts w:ascii="Times New Roman" w:eastAsia="Times New Roman" w:hAnsi="Times New Roman"/>
          <w:color w:val="000000"/>
          <w:sz w:val="26"/>
        </w:rPr>
        <w:t xml:space="preserve">             заплатили </w:t>
      </w:r>
      <w:proofErr w:type="spellStart"/>
      <w:r w:rsidRPr="00581149">
        <w:rPr>
          <w:rFonts w:ascii="Times New Roman" w:eastAsia="Times New Roman" w:hAnsi="Times New Roman"/>
          <w:color w:val="000000"/>
          <w:sz w:val="26"/>
        </w:rPr>
        <w:t>садоводи</w:t>
      </w:r>
      <w:proofErr w:type="spellEnd"/>
      <w:r>
        <w:rPr>
          <w:rFonts w:ascii="Times New Roman" w:eastAsia="Times New Roman" w:hAnsi="Times New Roman"/>
          <w:color w:val="000000"/>
          <w:sz w:val="25"/>
        </w:rPr>
        <w:t xml:space="preserve">          </w:t>
      </w:r>
    </w:p>
    <w:p w:rsidR="008D3DB8" w:rsidRPr="009A3A19" w:rsidRDefault="008D3DB8" w:rsidP="008D3DB8">
      <w:pPr>
        <w:shd w:val="clear" w:color="auto" w:fill="FFFFFF"/>
        <w:spacing w:after="0" w:line="240" w:lineRule="auto"/>
        <w:rPr>
          <w:rFonts w:ascii="Times New Roman" w:eastAsia="Times New Roman" w:hAnsi="Times New Roman"/>
          <w:color w:val="000000"/>
          <w:sz w:val="32"/>
          <w:szCs w:val="32"/>
        </w:rPr>
      </w:pPr>
      <w:r w:rsidRPr="009A3A19">
        <w:rPr>
          <w:rFonts w:ascii="Times New Roman" w:eastAsia="Times New Roman" w:hAnsi="Times New Roman"/>
          <w:color w:val="000000"/>
          <w:sz w:val="32"/>
          <w:szCs w:val="32"/>
        </w:rPr>
        <w:t xml:space="preserve"> 4,32 </w:t>
      </w:r>
      <w:proofErr w:type="spellStart"/>
      <w:r w:rsidRPr="009A3A19">
        <w:rPr>
          <w:rFonts w:ascii="Times New Roman" w:eastAsia="Times New Roman" w:hAnsi="Times New Roman"/>
          <w:color w:val="000000"/>
          <w:sz w:val="32"/>
          <w:szCs w:val="32"/>
        </w:rPr>
        <w:t>грн</w:t>
      </w:r>
      <w:proofErr w:type="spellEnd"/>
      <w:r w:rsidRPr="009A3A19">
        <w:rPr>
          <w:rFonts w:ascii="Times New Roman" w:eastAsia="Times New Roman" w:hAnsi="Times New Roman"/>
          <w:color w:val="000000"/>
          <w:sz w:val="32"/>
          <w:szCs w:val="32"/>
        </w:rPr>
        <w:t xml:space="preserve">/кВт    </w:t>
      </w:r>
      <w:proofErr w:type="spellStart"/>
      <w:r w:rsidRPr="009A3A19">
        <w:rPr>
          <w:rFonts w:ascii="Times New Roman" w:eastAsia="Times New Roman" w:hAnsi="Times New Roman"/>
          <w:color w:val="000000"/>
          <w:sz w:val="32"/>
          <w:szCs w:val="32"/>
        </w:rPr>
        <w:t>х</w:t>
      </w:r>
      <w:proofErr w:type="spellEnd"/>
      <w:r w:rsidRPr="009A3A19">
        <w:rPr>
          <w:rFonts w:ascii="Times New Roman" w:eastAsia="Times New Roman" w:hAnsi="Times New Roman"/>
          <w:color w:val="000000"/>
          <w:sz w:val="32"/>
          <w:szCs w:val="32"/>
        </w:rPr>
        <w:t xml:space="preserve">    2 734 626,5 кВт    =    </w:t>
      </w:r>
      <w:r w:rsidRPr="009A3A19">
        <w:rPr>
          <w:rFonts w:ascii="Times New Roman" w:eastAsia="Times New Roman" w:hAnsi="Times New Roman"/>
          <w:b/>
          <w:color w:val="000000"/>
          <w:sz w:val="32"/>
          <w:szCs w:val="32"/>
        </w:rPr>
        <w:t xml:space="preserve">11 813 686,5 </w:t>
      </w:r>
      <w:proofErr w:type="spellStart"/>
      <w:r w:rsidRPr="009A3A19">
        <w:rPr>
          <w:rFonts w:ascii="Times New Roman" w:eastAsia="Times New Roman" w:hAnsi="Times New Roman"/>
          <w:b/>
          <w:color w:val="000000"/>
          <w:sz w:val="32"/>
          <w:szCs w:val="32"/>
        </w:rPr>
        <w:t>грн</w:t>
      </w:r>
      <w:proofErr w:type="spellEnd"/>
      <w:r w:rsidRPr="009A3A19">
        <w:rPr>
          <w:rFonts w:ascii="Times New Roman" w:eastAsia="Times New Roman" w:hAnsi="Times New Roman"/>
          <w:b/>
          <w:color w:val="000000"/>
          <w:sz w:val="32"/>
          <w:szCs w:val="32"/>
        </w:rPr>
        <w:t xml:space="preserve">, </w:t>
      </w:r>
    </w:p>
    <w:p w:rsidR="008D3DB8" w:rsidRPr="00AE218F" w:rsidRDefault="008D3DB8" w:rsidP="008D3DB8">
      <w:pPr>
        <w:shd w:val="clear" w:color="auto" w:fill="FFFFFF"/>
        <w:spacing w:after="0" w:line="240" w:lineRule="auto"/>
        <w:rPr>
          <w:rFonts w:ascii="Times New Roman" w:eastAsia="Times New Roman" w:hAnsi="Times New Roman"/>
          <w:b/>
          <w:color w:val="000000"/>
          <w:sz w:val="25"/>
        </w:rPr>
      </w:pPr>
    </w:p>
    <w:p w:rsidR="008D3DB8" w:rsidRPr="00CA526A" w:rsidRDefault="008D3DB8" w:rsidP="008D3DB8">
      <w:pPr>
        <w:shd w:val="clear" w:color="auto" w:fill="FFFFFF"/>
        <w:spacing w:after="0" w:line="240" w:lineRule="auto"/>
        <w:rPr>
          <w:rFonts w:ascii="Times New Roman" w:eastAsia="Times New Roman" w:hAnsi="Times New Roman"/>
          <w:color w:val="000000"/>
          <w:sz w:val="26"/>
        </w:rPr>
      </w:pPr>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рахунок</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з</w:t>
      </w:r>
      <w:proofErr w:type="spellEnd"/>
      <w:r w:rsidRPr="00CA526A">
        <w:rPr>
          <w:rFonts w:ascii="Times New Roman" w:eastAsia="Times New Roman" w:hAnsi="Times New Roman"/>
          <w:color w:val="000000"/>
          <w:sz w:val="26"/>
        </w:rPr>
        <w:t xml:space="preserve"> ДТЕК              заплатили </w:t>
      </w:r>
      <w:proofErr w:type="spellStart"/>
      <w:r w:rsidRPr="00CA526A">
        <w:rPr>
          <w:rFonts w:ascii="Times New Roman" w:eastAsia="Times New Roman" w:hAnsi="Times New Roman"/>
          <w:color w:val="000000"/>
          <w:sz w:val="26"/>
        </w:rPr>
        <w:t>садоводи</w:t>
      </w:r>
      <w:proofErr w:type="spellEnd"/>
      <w:r w:rsidRPr="00CA526A">
        <w:rPr>
          <w:rFonts w:ascii="Times New Roman" w:eastAsia="Times New Roman" w:hAnsi="Times New Roman"/>
          <w:color w:val="000000"/>
          <w:sz w:val="26"/>
        </w:rPr>
        <w:t xml:space="preserve">         недостача за </w:t>
      </w:r>
      <w:proofErr w:type="spellStart"/>
      <w:r w:rsidRPr="00CA526A">
        <w:rPr>
          <w:rFonts w:ascii="Times New Roman" w:eastAsia="Times New Roman" w:hAnsi="Times New Roman"/>
          <w:color w:val="000000"/>
          <w:sz w:val="26"/>
        </w:rPr>
        <w:t>рік</w:t>
      </w:r>
      <w:proofErr w:type="spellEnd"/>
    </w:p>
    <w:p w:rsidR="004F55FE" w:rsidRDefault="008D3DB8" w:rsidP="008D3DB8">
      <w:pPr>
        <w:shd w:val="clear" w:color="auto" w:fill="FFFFFF"/>
        <w:spacing w:after="0" w:line="240" w:lineRule="auto"/>
        <w:rPr>
          <w:rFonts w:ascii="Times New Roman" w:eastAsia="Times New Roman" w:hAnsi="Times New Roman"/>
          <w:color w:val="000000"/>
          <w:sz w:val="25"/>
          <w:lang w:val="uk-UA"/>
        </w:rPr>
      </w:pPr>
      <w:r w:rsidRPr="00AB50A2">
        <w:rPr>
          <w:rFonts w:ascii="Times New Roman" w:eastAsia="Times New Roman" w:hAnsi="Times New Roman"/>
          <w:b/>
          <w:color w:val="000000"/>
          <w:sz w:val="32"/>
          <w:szCs w:val="32"/>
        </w:rPr>
        <w:t xml:space="preserve">14 467 157,28 </w:t>
      </w:r>
      <w:proofErr w:type="spellStart"/>
      <w:r w:rsidRPr="00AB50A2">
        <w:rPr>
          <w:rFonts w:ascii="Times New Roman" w:eastAsia="Times New Roman" w:hAnsi="Times New Roman"/>
          <w:b/>
          <w:color w:val="000000"/>
          <w:sz w:val="32"/>
          <w:szCs w:val="32"/>
        </w:rPr>
        <w:t>грн</w:t>
      </w:r>
      <w:proofErr w:type="spellEnd"/>
      <w:r w:rsidRPr="00AB50A2">
        <w:rPr>
          <w:rFonts w:ascii="Times New Roman" w:eastAsia="Times New Roman" w:hAnsi="Times New Roman"/>
          <w:b/>
          <w:color w:val="000000"/>
          <w:sz w:val="32"/>
          <w:szCs w:val="32"/>
        </w:rPr>
        <w:t>.</w:t>
      </w:r>
      <w:r w:rsidRPr="00AE218F">
        <w:rPr>
          <w:rFonts w:ascii="Times New Roman" w:eastAsia="Times New Roman" w:hAnsi="Times New Roman"/>
          <w:color w:val="000000"/>
          <w:sz w:val="25"/>
        </w:rPr>
        <w:t xml:space="preserve"> – </w:t>
      </w:r>
      <w:r w:rsidRPr="00AB50A2">
        <w:rPr>
          <w:rFonts w:ascii="Times New Roman" w:eastAsia="Times New Roman" w:hAnsi="Times New Roman"/>
          <w:color w:val="000000"/>
          <w:sz w:val="32"/>
          <w:szCs w:val="32"/>
        </w:rPr>
        <w:t xml:space="preserve">11 813 586,5 </w:t>
      </w:r>
      <w:proofErr w:type="spellStart"/>
      <w:r w:rsidRPr="00AB50A2">
        <w:rPr>
          <w:rFonts w:ascii="Times New Roman" w:eastAsia="Times New Roman" w:hAnsi="Times New Roman"/>
          <w:color w:val="000000"/>
          <w:sz w:val="32"/>
          <w:szCs w:val="32"/>
        </w:rPr>
        <w:t>грн</w:t>
      </w:r>
      <w:proofErr w:type="spellEnd"/>
      <w:r w:rsidRPr="00AB50A2">
        <w:rPr>
          <w:rFonts w:ascii="Times New Roman" w:eastAsia="Times New Roman" w:hAnsi="Times New Roman"/>
          <w:color w:val="000000"/>
          <w:sz w:val="32"/>
          <w:szCs w:val="32"/>
        </w:rPr>
        <w:t xml:space="preserve"> = </w:t>
      </w:r>
      <w:r w:rsidRPr="00AB50A2">
        <w:rPr>
          <w:rFonts w:ascii="Times New Roman" w:eastAsia="Times New Roman" w:hAnsi="Times New Roman"/>
          <w:b/>
          <w:color w:val="000000"/>
          <w:sz w:val="32"/>
          <w:szCs w:val="32"/>
        </w:rPr>
        <w:t xml:space="preserve">2 653 570,78 </w:t>
      </w:r>
      <w:proofErr w:type="spellStart"/>
      <w:r w:rsidRPr="00AB50A2">
        <w:rPr>
          <w:rFonts w:ascii="Times New Roman" w:eastAsia="Times New Roman" w:hAnsi="Times New Roman"/>
          <w:b/>
          <w:color w:val="000000"/>
          <w:sz w:val="32"/>
          <w:szCs w:val="32"/>
        </w:rPr>
        <w:t>грн</w:t>
      </w:r>
      <w:proofErr w:type="spellEnd"/>
      <w:r>
        <w:rPr>
          <w:rFonts w:ascii="Times New Roman" w:eastAsia="Times New Roman" w:hAnsi="Times New Roman"/>
          <w:b/>
          <w:color w:val="000000"/>
          <w:sz w:val="32"/>
          <w:szCs w:val="32"/>
        </w:rPr>
        <w:t>.</w:t>
      </w:r>
      <w:r w:rsidRPr="00AE218F">
        <w:rPr>
          <w:rFonts w:ascii="Times New Roman" w:eastAsia="Times New Roman" w:hAnsi="Times New Roman"/>
          <w:color w:val="000000"/>
          <w:sz w:val="25"/>
        </w:rPr>
        <w:t xml:space="preserve">, </w:t>
      </w:r>
      <w:proofErr w:type="spellStart"/>
      <w:r w:rsidRPr="00AE218F">
        <w:rPr>
          <w:rFonts w:ascii="Times New Roman" w:eastAsia="Times New Roman" w:hAnsi="Times New Roman"/>
          <w:color w:val="000000"/>
          <w:sz w:val="25"/>
        </w:rPr>
        <w:t>або</w:t>
      </w:r>
      <w:proofErr w:type="spellEnd"/>
      <w:r w:rsidRPr="00AE218F">
        <w:rPr>
          <w:rFonts w:ascii="Times New Roman" w:eastAsia="Times New Roman" w:hAnsi="Times New Roman"/>
          <w:color w:val="000000"/>
          <w:sz w:val="25"/>
        </w:rPr>
        <w:t xml:space="preserve"> </w:t>
      </w:r>
    </w:p>
    <w:p w:rsidR="008D3DB8" w:rsidRPr="00CA526A" w:rsidRDefault="008D3DB8" w:rsidP="008D3DB8">
      <w:pPr>
        <w:shd w:val="clear" w:color="auto" w:fill="FFFFFF"/>
        <w:spacing w:after="0" w:line="240" w:lineRule="auto"/>
        <w:rPr>
          <w:rFonts w:ascii="Times New Roman" w:eastAsia="Times New Roman" w:hAnsi="Times New Roman"/>
          <w:color w:val="000000"/>
          <w:sz w:val="26"/>
          <w:u w:val="single"/>
        </w:rPr>
      </w:pPr>
      <w:r w:rsidRPr="00AB50A2">
        <w:rPr>
          <w:rFonts w:ascii="Times New Roman" w:eastAsia="Times New Roman" w:hAnsi="Times New Roman"/>
          <w:b/>
          <w:color w:val="000000"/>
          <w:sz w:val="32"/>
          <w:szCs w:val="32"/>
        </w:rPr>
        <w:t>221 130,8</w:t>
      </w:r>
      <w:r w:rsidRPr="00AE218F">
        <w:rPr>
          <w:rFonts w:ascii="Times New Roman" w:eastAsia="Times New Roman" w:hAnsi="Times New Roman"/>
          <w:b/>
          <w:color w:val="000000"/>
          <w:sz w:val="25"/>
        </w:rPr>
        <w:t xml:space="preserve"> </w:t>
      </w:r>
      <w:proofErr w:type="spellStart"/>
      <w:r w:rsidRPr="00AB50A2">
        <w:rPr>
          <w:rFonts w:ascii="Times New Roman" w:eastAsia="Times New Roman" w:hAnsi="Times New Roman"/>
          <w:b/>
          <w:color w:val="000000"/>
          <w:sz w:val="32"/>
          <w:szCs w:val="32"/>
        </w:rPr>
        <w:t>грн</w:t>
      </w:r>
      <w:proofErr w:type="spellEnd"/>
      <w:r>
        <w:rPr>
          <w:rFonts w:ascii="Times New Roman" w:eastAsia="Times New Roman" w:hAnsi="Times New Roman"/>
          <w:b/>
          <w:color w:val="000000"/>
          <w:sz w:val="32"/>
          <w:szCs w:val="32"/>
        </w:rPr>
        <w:t>.</w:t>
      </w:r>
      <w:r w:rsidRPr="00AE218F">
        <w:rPr>
          <w:rFonts w:ascii="Times New Roman" w:eastAsia="Times New Roman" w:hAnsi="Times New Roman"/>
          <w:color w:val="000000"/>
          <w:sz w:val="25"/>
        </w:rPr>
        <w:t xml:space="preserve"> </w:t>
      </w:r>
      <w:proofErr w:type="spellStart"/>
      <w:r w:rsidRPr="00CA526A">
        <w:rPr>
          <w:rFonts w:ascii="Times New Roman" w:eastAsia="Times New Roman" w:hAnsi="Times New Roman"/>
          <w:color w:val="000000"/>
          <w:sz w:val="26"/>
        </w:rPr>
        <w:t>щомісяця</w:t>
      </w:r>
      <w:proofErr w:type="spellEnd"/>
      <w:r w:rsidRPr="00CA526A">
        <w:rPr>
          <w:rFonts w:ascii="Times New Roman" w:eastAsia="Times New Roman" w:hAnsi="Times New Roman"/>
          <w:color w:val="000000"/>
          <w:sz w:val="26"/>
        </w:rPr>
        <w:t xml:space="preserve"> не </w:t>
      </w:r>
      <w:proofErr w:type="spellStart"/>
      <w:r w:rsidRPr="00CA526A">
        <w:rPr>
          <w:rFonts w:ascii="Times New Roman" w:eastAsia="Times New Roman" w:hAnsi="Times New Roman"/>
          <w:color w:val="000000"/>
          <w:sz w:val="26"/>
        </w:rPr>
        <w:t>вистачає</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щоб</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розрахуватися</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з</w:t>
      </w:r>
      <w:proofErr w:type="spellEnd"/>
      <w:r w:rsidRPr="00CA526A">
        <w:rPr>
          <w:rFonts w:ascii="Times New Roman" w:eastAsia="Times New Roman" w:hAnsi="Times New Roman"/>
          <w:color w:val="000000"/>
          <w:sz w:val="26"/>
        </w:rPr>
        <w:t xml:space="preserve"> ДТЕК. На оплату </w:t>
      </w:r>
      <w:proofErr w:type="spellStart"/>
      <w:r w:rsidRPr="00CA526A">
        <w:rPr>
          <w:rFonts w:ascii="Times New Roman" w:eastAsia="Times New Roman" w:hAnsi="Times New Roman"/>
          <w:color w:val="000000"/>
          <w:sz w:val="26"/>
        </w:rPr>
        <w:t>рахунку</w:t>
      </w:r>
      <w:proofErr w:type="spellEnd"/>
      <w:r w:rsidRPr="00CA526A">
        <w:rPr>
          <w:rFonts w:ascii="Times New Roman" w:eastAsia="Times New Roman" w:hAnsi="Times New Roman"/>
          <w:color w:val="000000"/>
          <w:sz w:val="26"/>
        </w:rPr>
        <w:t xml:space="preserve"> ДТЕК </w:t>
      </w:r>
      <w:proofErr w:type="spellStart"/>
      <w:r w:rsidRPr="00CA526A">
        <w:rPr>
          <w:rFonts w:ascii="Times New Roman" w:eastAsia="Times New Roman" w:hAnsi="Times New Roman"/>
          <w:color w:val="000000"/>
          <w:sz w:val="26"/>
        </w:rPr>
        <w:t>дає</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термін</w:t>
      </w:r>
      <w:proofErr w:type="spellEnd"/>
      <w:r w:rsidRPr="00CA526A">
        <w:rPr>
          <w:rFonts w:ascii="Times New Roman" w:eastAsia="Times New Roman" w:hAnsi="Times New Roman"/>
          <w:color w:val="000000"/>
          <w:sz w:val="26"/>
        </w:rPr>
        <w:t xml:space="preserve"> </w:t>
      </w:r>
      <w:r w:rsidRPr="00CA526A">
        <w:rPr>
          <w:rFonts w:ascii="Times New Roman" w:eastAsia="Times New Roman" w:hAnsi="Times New Roman"/>
          <w:color w:val="000000"/>
          <w:sz w:val="26"/>
          <w:u w:val="single"/>
        </w:rPr>
        <w:t xml:space="preserve">5 </w:t>
      </w:r>
      <w:proofErr w:type="spellStart"/>
      <w:r w:rsidRPr="00CA526A">
        <w:rPr>
          <w:rFonts w:ascii="Times New Roman" w:eastAsia="Times New Roman" w:hAnsi="Times New Roman"/>
          <w:color w:val="000000"/>
          <w:sz w:val="26"/>
          <w:u w:val="single"/>
        </w:rPr>
        <w:t>днів</w:t>
      </w:r>
      <w:proofErr w:type="spellEnd"/>
      <w:r w:rsidRPr="00CA526A">
        <w:rPr>
          <w:rFonts w:ascii="Times New Roman" w:eastAsia="Times New Roman" w:hAnsi="Times New Roman"/>
          <w:color w:val="000000"/>
          <w:sz w:val="26"/>
        </w:rPr>
        <w:t xml:space="preserve">. </w:t>
      </w:r>
      <w:r w:rsidRPr="00CA526A">
        <w:rPr>
          <w:rFonts w:ascii="Times New Roman" w:eastAsia="Times New Roman" w:hAnsi="Times New Roman"/>
          <w:color w:val="000000"/>
          <w:sz w:val="26"/>
          <w:u w:val="single"/>
        </w:rPr>
        <w:t xml:space="preserve">Де </w:t>
      </w:r>
      <w:proofErr w:type="spellStart"/>
      <w:r w:rsidRPr="00CA526A">
        <w:rPr>
          <w:rFonts w:ascii="Times New Roman" w:eastAsia="Times New Roman" w:hAnsi="Times New Roman"/>
          <w:color w:val="000000"/>
          <w:sz w:val="26"/>
          <w:u w:val="single"/>
        </w:rPr>
        <w:t>взяти</w:t>
      </w:r>
      <w:proofErr w:type="spellEnd"/>
      <w:r w:rsidRPr="00CA526A">
        <w:rPr>
          <w:rFonts w:ascii="Times New Roman" w:eastAsia="Times New Roman" w:hAnsi="Times New Roman"/>
          <w:color w:val="000000"/>
          <w:sz w:val="26"/>
          <w:u w:val="single"/>
        </w:rPr>
        <w:t xml:space="preserve"> </w:t>
      </w:r>
      <w:proofErr w:type="spellStart"/>
      <w:r w:rsidRPr="00CA526A">
        <w:rPr>
          <w:rFonts w:ascii="Times New Roman" w:eastAsia="Times New Roman" w:hAnsi="Times New Roman"/>
          <w:color w:val="000000"/>
          <w:sz w:val="26"/>
          <w:u w:val="single"/>
        </w:rPr>
        <w:t>ці</w:t>
      </w:r>
      <w:proofErr w:type="spellEnd"/>
      <w:r w:rsidRPr="00CA526A">
        <w:rPr>
          <w:rFonts w:ascii="Times New Roman" w:eastAsia="Times New Roman" w:hAnsi="Times New Roman"/>
          <w:color w:val="000000"/>
          <w:sz w:val="26"/>
          <w:u w:val="single"/>
        </w:rPr>
        <w:t xml:space="preserve"> </w:t>
      </w:r>
      <w:proofErr w:type="spellStart"/>
      <w:r w:rsidRPr="00CA526A">
        <w:rPr>
          <w:rFonts w:ascii="Times New Roman" w:eastAsia="Times New Roman" w:hAnsi="Times New Roman"/>
          <w:color w:val="000000"/>
          <w:sz w:val="26"/>
          <w:u w:val="single"/>
        </w:rPr>
        <w:t>кошти</w:t>
      </w:r>
      <w:proofErr w:type="spellEnd"/>
      <w:r w:rsidRPr="00CA526A">
        <w:rPr>
          <w:rFonts w:ascii="Times New Roman" w:eastAsia="Times New Roman" w:hAnsi="Times New Roman"/>
          <w:color w:val="000000"/>
          <w:sz w:val="26"/>
          <w:u w:val="single"/>
        </w:rPr>
        <w:t>?</w:t>
      </w:r>
    </w:p>
    <w:p w:rsidR="008D3DB8" w:rsidRPr="00C5038D" w:rsidRDefault="008D3DB8" w:rsidP="008D3DB8">
      <w:pPr>
        <w:shd w:val="clear" w:color="auto" w:fill="FFFFFF"/>
        <w:spacing w:after="0" w:line="240" w:lineRule="auto"/>
        <w:rPr>
          <w:rFonts w:ascii="Times New Roman" w:eastAsia="Times New Roman" w:hAnsi="Times New Roman"/>
          <w:color w:val="000000"/>
          <w:sz w:val="25"/>
          <w:u w:val="single"/>
        </w:rPr>
      </w:pPr>
    </w:p>
    <w:p w:rsidR="008D3DB8" w:rsidRPr="00CA526A" w:rsidRDefault="008D3DB8" w:rsidP="008D3DB8">
      <w:pPr>
        <w:shd w:val="clear" w:color="auto" w:fill="FFFFFF"/>
        <w:spacing w:after="0" w:line="240" w:lineRule="auto"/>
        <w:rPr>
          <w:rFonts w:ascii="Times New Roman" w:eastAsia="Times New Roman" w:hAnsi="Times New Roman"/>
          <w:color w:val="000000"/>
          <w:sz w:val="26"/>
        </w:rPr>
      </w:pPr>
      <w:r w:rsidRPr="00AE218F">
        <w:rPr>
          <w:rFonts w:ascii="Times New Roman" w:eastAsia="Times New Roman" w:hAnsi="Times New Roman"/>
          <w:color w:val="000000"/>
          <w:sz w:val="25"/>
        </w:rPr>
        <w:t xml:space="preserve">   </w:t>
      </w:r>
      <w:r w:rsidR="00B005F6">
        <w:rPr>
          <w:rFonts w:ascii="Times New Roman" w:eastAsia="Times New Roman" w:hAnsi="Times New Roman"/>
          <w:color w:val="000000"/>
          <w:sz w:val="25"/>
          <w:lang w:val="uk-UA"/>
        </w:rPr>
        <w:t xml:space="preserve">      </w:t>
      </w:r>
      <w:proofErr w:type="spellStart"/>
      <w:r w:rsidRPr="00CA526A">
        <w:rPr>
          <w:rFonts w:ascii="Times New Roman" w:eastAsia="Times New Roman" w:hAnsi="Times New Roman"/>
          <w:color w:val="000000"/>
          <w:sz w:val="26"/>
        </w:rPr>
        <w:t>Платити</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внесками</w:t>
      </w:r>
      <w:proofErr w:type="spellEnd"/>
      <w:r w:rsidRPr="00CA526A">
        <w:rPr>
          <w:rFonts w:ascii="Times New Roman" w:eastAsia="Times New Roman" w:hAnsi="Times New Roman"/>
          <w:color w:val="000000"/>
          <w:sz w:val="26"/>
        </w:rPr>
        <w:t xml:space="preserve"> ?</w:t>
      </w:r>
    </w:p>
    <w:p w:rsidR="008D3DB8" w:rsidRPr="00CA526A" w:rsidRDefault="008D3DB8" w:rsidP="008D3DB8">
      <w:pPr>
        <w:shd w:val="clear" w:color="auto" w:fill="FFFFFF"/>
        <w:spacing w:after="0" w:line="240" w:lineRule="auto"/>
        <w:rPr>
          <w:rFonts w:ascii="Times New Roman" w:eastAsia="Times New Roman" w:hAnsi="Times New Roman"/>
          <w:color w:val="000000"/>
          <w:sz w:val="26"/>
        </w:rPr>
      </w:pPr>
      <w:r w:rsidRPr="00CA526A">
        <w:rPr>
          <w:rFonts w:ascii="Times New Roman" w:eastAsia="Times New Roman" w:hAnsi="Times New Roman"/>
          <w:color w:val="000000"/>
          <w:sz w:val="26"/>
        </w:rPr>
        <w:t xml:space="preserve">2 653 570,78 </w:t>
      </w:r>
      <w:proofErr w:type="spellStart"/>
      <w:r w:rsidRPr="00CA526A">
        <w:rPr>
          <w:rFonts w:ascii="Times New Roman" w:eastAsia="Times New Roman" w:hAnsi="Times New Roman"/>
          <w:color w:val="000000"/>
          <w:sz w:val="26"/>
        </w:rPr>
        <w:t>грн</w:t>
      </w:r>
      <w:proofErr w:type="spellEnd"/>
      <w:r w:rsidRPr="00CA526A">
        <w:rPr>
          <w:rFonts w:ascii="Times New Roman" w:eastAsia="Times New Roman" w:hAnsi="Times New Roman"/>
          <w:color w:val="000000"/>
          <w:sz w:val="26"/>
        </w:rPr>
        <w:t xml:space="preserve">. </w:t>
      </w:r>
      <w:r w:rsidRPr="00CA526A">
        <w:rPr>
          <w:rFonts w:ascii="Times New Roman" w:eastAsia="Times New Roman" w:hAnsi="Times New Roman"/>
          <w:b/>
          <w:color w:val="000000"/>
          <w:sz w:val="26"/>
        </w:rPr>
        <w:t>:</w:t>
      </w:r>
      <w:r w:rsidRPr="00CA526A">
        <w:rPr>
          <w:rFonts w:ascii="Times New Roman" w:eastAsia="Times New Roman" w:hAnsi="Times New Roman"/>
          <w:color w:val="000000"/>
          <w:sz w:val="26"/>
        </w:rPr>
        <w:t xml:space="preserve"> 2 679 </w:t>
      </w:r>
      <w:proofErr w:type="spellStart"/>
      <w:r w:rsidRPr="00CA526A">
        <w:rPr>
          <w:rFonts w:ascii="Times New Roman" w:eastAsia="Times New Roman" w:hAnsi="Times New Roman"/>
          <w:color w:val="000000"/>
          <w:sz w:val="26"/>
        </w:rPr>
        <w:t>ділянок</w:t>
      </w:r>
      <w:proofErr w:type="spellEnd"/>
      <w:r w:rsidRPr="00CA526A">
        <w:rPr>
          <w:rFonts w:ascii="Times New Roman" w:eastAsia="Times New Roman" w:hAnsi="Times New Roman"/>
          <w:color w:val="000000"/>
          <w:sz w:val="26"/>
        </w:rPr>
        <w:t xml:space="preserve"> = 990,51 </w:t>
      </w:r>
      <w:proofErr w:type="spellStart"/>
      <w:r w:rsidRPr="00CA526A">
        <w:rPr>
          <w:rFonts w:ascii="Times New Roman" w:eastAsia="Times New Roman" w:hAnsi="Times New Roman"/>
          <w:color w:val="000000"/>
          <w:sz w:val="26"/>
        </w:rPr>
        <w:t>грн</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необхідно</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добавити</w:t>
      </w:r>
      <w:proofErr w:type="spellEnd"/>
      <w:r w:rsidRPr="00CA526A">
        <w:rPr>
          <w:rFonts w:ascii="Times New Roman" w:eastAsia="Times New Roman" w:hAnsi="Times New Roman"/>
          <w:color w:val="000000"/>
          <w:sz w:val="26"/>
        </w:rPr>
        <w:t xml:space="preserve"> до </w:t>
      </w:r>
      <w:proofErr w:type="spellStart"/>
      <w:r w:rsidRPr="00CA526A">
        <w:rPr>
          <w:rFonts w:ascii="Times New Roman" w:eastAsia="Times New Roman" w:hAnsi="Times New Roman"/>
          <w:color w:val="000000"/>
          <w:sz w:val="26"/>
        </w:rPr>
        <w:t>членських</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внесків</w:t>
      </w:r>
      <w:proofErr w:type="spellEnd"/>
      <w:r w:rsidRPr="00CA526A">
        <w:rPr>
          <w:rFonts w:ascii="Times New Roman" w:eastAsia="Times New Roman" w:hAnsi="Times New Roman"/>
          <w:color w:val="000000"/>
          <w:sz w:val="26"/>
        </w:rPr>
        <w:t>:</w:t>
      </w:r>
    </w:p>
    <w:p w:rsidR="008D3DB8" w:rsidRPr="00CA526A" w:rsidRDefault="008D3DB8" w:rsidP="008D3DB8">
      <w:pPr>
        <w:shd w:val="clear" w:color="auto" w:fill="FFFFFF"/>
        <w:spacing w:after="0" w:line="240" w:lineRule="auto"/>
        <w:rPr>
          <w:rFonts w:ascii="Times New Roman" w:eastAsia="Times New Roman" w:hAnsi="Times New Roman"/>
          <w:color w:val="000000"/>
          <w:sz w:val="26"/>
        </w:rPr>
      </w:pPr>
      <w:r w:rsidRPr="00CA526A">
        <w:rPr>
          <w:rFonts w:ascii="Times New Roman" w:eastAsia="Times New Roman" w:hAnsi="Times New Roman"/>
          <w:color w:val="000000"/>
          <w:sz w:val="26"/>
        </w:rPr>
        <w:t xml:space="preserve">2 890 </w:t>
      </w:r>
      <w:proofErr w:type="spellStart"/>
      <w:r w:rsidRPr="00CA526A">
        <w:rPr>
          <w:rFonts w:ascii="Times New Roman" w:eastAsia="Times New Roman" w:hAnsi="Times New Roman"/>
          <w:color w:val="000000"/>
          <w:sz w:val="26"/>
        </w:rPr>
        <w:t>грн</w:t>
      </w:r>
      <w:proofErr w:type="spellEnd"/>
      <w:r w:rsidRPr="00CA526A">
        <w:rPr>
          <w:rFonts w:ascii="Times New Roman" w:eastAsia="Times New Roman" w:hAnsi="Times New Roman"/>
          <w:color w:val="000000"/>
          <w:sz w:val="26"/>
        </w:rPr>
        <w:t xml:space="preserve">  +  990,51 </w:t>
      </w:r>
      <w:proofErr w:type="spellStart"/>
      <w:r w:rsidRPr="00CA526A">
        <w:rPr>
          <w:rFonts w:ascii="Times New Roman" w:eastAsia="Times New Roman" w:hAnsi="Times New Roman"/>
          <w:color w:val="000000"/>
          <w:sz w:val="26"/>
        </w:rPr>
        <w:t>грн</w:t>
      </w:r>
      <w:proofErr w:type="spellEnd"/>
      <w:r w:rsidRPr="00CA526A">
        <w:rPr>
          <w:rFonts w:ascii="Times New Roman" w:eastAsia="Times New Roman" w:hAnsi="Times New Roman"/>
          <w:color w:val="000000"/>
          <w:sz w:val="26"/>
        </w:rPr>
        <w:t xml:space="preserve"> = 3 880,5 </w:t>
      </w:r>
      <w:proofErr w:type="spellStart"/>
      <w:r w:rsidRPr="00CA526A">
        <w:rPr>
          <w:rFonts w:ascii="Times New Roman" w:eastAsia="Times New Roman" w:hAnsi="Times New Roman"/>
          <w:color w:val="000000"/>
          <w:sz w:val="26"/>
        </w:rPr>
        <w:t>грн</w:t>
      </w:r>
      <w:proofErr w:type="spellEnd"/>
      <w:r w:rsidRPr="00CA526A">
        <w:rPr>
          <w:rFonts w:ascii="Times New Roman" w:eastAsia="Times New Roman" w:hAnsi="Times New Roman"/>
          <w:color w:val="000000"/>
          <w:sz w:val="26"/>
        </w:rPr>
        <w:t xml:space="preserve"> – величина ваших </w:t>
      </w:r>
      <w:proofErr w:type="spellStart"/>
      <w:r w:rsidRPr="00CA526A">
        <w:rPr>
          <w:rFonts w:ascii="Times New Roman" w:eastAsia="Times New Roman" w:hAnsi="Times New Roman"/>
          <w:color w:val="000000"/>
          <w:sz w:val="26"/>
        </w:rPr>
        <w:t>членських</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внесків</w:t>
      </w:r>
      <w:proofErr w:type="spellEnd"/>
      <w:r w:rsidRPr="00CA526A">
        <w:rPr>
          <w:rFonts w:ascii="Times New Roman" w:eastAsia="Times New Roman" w:hAnsi="Times New Roman"/>
          <w:color w:val="000000"/>
          <w:sz w:val="26"/>
        </w:rPr>
        <w:t>.</w:t>
      </w:r>
    </w:p>
    <w:p w:rsidR="008D3DB8" w:rsidRPr="00CA526A" w:rsidRDefault="008D3DB8" w:rsidP="008D3DB8">
      <w:pPr>
        <w:shd w:val="clear" w:color="auto" w:fill="FFFFFF"/>
        <w:spacing w:after="0" w:line="240" w:lineRule="auto"/>
        <w:rPr>
          <w:rFonts w:ascii="Times New Roman" w:eastAsia="Times New Roman" w:hAnsi="Times New Roman"/>
          <w:color w:val="000000"/>
          <w:sz w:val="26"/>
          <w:u w:val="single"/>
        </w:rPr>
      </w:pPr>
      <w:r w:rsidRPr="00CA526A">
        <w:rPr>
          <w:rFonts w:ascii="Times New Roman" w:eastAsia="Times New Roman" w:hAnsi="Times New Roman"/>
          <w:color w:val="000000"/>
          <w:sz w:val="26"/>
        </w:rPr>
        <w:t xml:space="preserve">Не </w:t>
      </w:r>
      <w:proofErr w:type="spellStart"/>
      <w:r w:rsidRPr="00CA526A">
        <w:rPr>
          <w:rFonts w:ascii="Times New Roman" w:eastAsia="Times New Roman" w:hAnsi="Times New Roman"/>
          <w:color w:val="000000"/>
          <w:sz w:val="26"/>
        </w:rPr>
        <w:t>зважаючи</w:t>
      </w:r>
      <w:proofErr w:type="spellEnd"/>
      <w:r w:rsidRPr="00CA526A">
        <w:rPr>
          <w:rFonts w:ascii="Times New Roman" w:eastAsia="Times New Roman" w:hAnsi="Times New Roman"/>
          <w:color w:val="000000"/>
          <w:sz w:val="26"/>
        </w:rPr>
        <w:t xml:space="preserve"> на те , </w:t>
      </w:r>
      <w:proofErr w:type="spellStart"/>
      <w:r w:rsidRPr="00CA526A">
        <w:rPr>
          <w:rFonts w:ascii="Times New Roman" w:eastAsia="Times New Roman" w:hAnsi="Times New Roman"/>
          <w:color w:val="000000"/>
          <w:sz w:val="26"/>
        </w:rPr>
        <w:t>що</w:t>
      </w:r>
      <w:proofErr w:type="spellEnd"/>
      <w:r w:rsidRPr="00CA526A">
        <w:rPr>
          <w:rFonts w:ascii="Times New Roman" w:eastAsia="Times New Roman" w:hAnsi="Times New Roman"/>
          <w:color w:val="000000"/>
          <w:sz w:val="26"/>
        </w:rPr>
        <w:t xml:space="preserve"> один садовод на </w:t>
      </w:r>
      <w:proofErr w:type="spellStart"/>
      <w:r w:rsidRPr="00CA526A">
        <w:rPr>
          <w:rFonts w:ascii="Times New Roman" w:eastAsia="Times New Roman" w:hAnsi="Times New Roman"/>
          <w:color w:val="000000"/>
          <w:sz w:val="26"/>
        </w:rPr>
        <w:t>дачі</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живе</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постійно</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другий</w:t>
      </w:r>
      <w:proofErr w:type="spellEnd"/>
      <w:r w:rsidRPr="00CA526A">
        <w:rPr>
          <w:rFonts w:ascii="Times New Roman" w:eastAsia="Times New Roman" w:hAnsi="Times New Roman"/>
          <w:color w:val="000000"/>
          <w:sz w:val="26"/>
        </w:rPr>
        <w:t xml:space="preserve"> – в </w:t>
      </w:r>
      <w:proofErr w:type="spellStart"/>
      <w:r w:rsidRPr="00CA526A">
        <w:rPr>
          <w:rFonts w:ascii="Times New Roman" w:eastAsia="Times New Roman" w:hAnsi="Times New Roman"/>
          <w:color w:val="000000"/>
          <w:sz w:val="26"/>
        </w:rPr>
        <w:t>Києві</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приїжджає</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іноді</w:t>
      </w:r>
      <w:proofErr w:type="spellEnd"/>
      <w:r w:rsidRPr="00CA526A">
        <w:rPr>
          <w:rFonts w:ascii="Times New Roman" w:eastAsia="Times New Roman" w:hAnsi="Times New Roman"/>
          <w:color w:val="000000"/>
          <w:sz w:val="26"/>
        </w:rPr>
        <w:t xml:space="preserve">) – </w:t>
      </w:r>
      <w:proofErr w:type="spellStart"/>
      <w:r w:rsidRPr="00CA526A">
        <w:rPr>
          <w:rFonts w:ascii="Times New Roman" w:eastAsia="Times New Roman" w:hAnsi="Times New Roman"/>
          <w:b/>
          <w:i/>
          <w:color w:val="000000"/>
          <w:sz w:val="26"/>
          <w:u w:val="single"/>
        </w:rPr>
        <w:t>платити</w:t>
      </w:r>
      <w:proofErr w:type="spellEnd"/>
      <w:r w:rsidRPr="00CA526A">
        <w:rPr>
          <w:rFonts w:ascii="Times New Roman" w:eastAsia="Times New Roman" w:hAnsi="Times New Roman"/>
          <w:b/>
          <w:i/>
          <w:color w:val="000000"/>
          <w:sz w:val="26"/>
          <w:u w:val="single"/>
        </w:rPr>
        <w:t xml:space="preserve"> за </w:t>
      </w:r>
      <w:proofErr w:type="spellStart"/>
      <w:r w:rsidRPr="00CA526A">
        <w:rPr>
          <w:rFonts w:ascii="Times New Roman" w:eastAsia="Times New Roman" w:hAnsi="Times New Roman"/>
          <w:b/>
          <w:i/>
          <w:color w:val="000000"/>
          <w:sz w:val="26"/>
          <w:u w:val="single"/>
        </w:rPr>
        <w:t>спожиту</w:t>
      </w:r>
      <w:proofErr w:type="spellEnd"/>
      <w:r w:rsidRPr="00CA526A">
        <w:rPr>
          <w:rFonts w:ascii="Times New Roman" w:eastAsia="Times New Roman" w:hAnsi="Times New Roman"/>
          <w:b/>
          <w:i/>
          <w:color w:val="000000"/>
          <w:sz w:val="26"/>
          <w:u w:val="single"/>
        </w:rPr>
        <w:t xml:space="preserve"> </w:t>
      </w:r>
      <w:proofErr w:type="spellStart"/>
      <w:r w:rsidRPr="00CA526A">
        <w:rPr>
          <w:rFonts w:ascii="Times New Roman" w:eastAsia="Times New Roman" w:hAnsi="Times New Roman"/>
          <w:b/>
          <w:i/>
          <w:color w:val="000000"/>
          <w:sz w:val="26"/>
          <w:u w:val="single"/>
        </w:rPr>
        <w:t>електроенергію</w:t>
      </w:r>
      <w:proofErr w:type="spellEnd"/>
      <w:r w:rsidRPr="00CA526A">
        <w:rPr>
          <w:rFonts w:ascii="Times New Roman" w:eastAsia="Times New Roman" w:hAnsi="Times New Roman"/>
          <w:b/>
          <w:i/>
          <w:color w:val="000000"/>
          <w:sz w:val="26"/>
          <w:u w:val="single"/>
        </w:rPr>
        <w:t xml:space="preserve"> буде</w:t>
      </w:r>
      <w:proofErr w:type="spellStart"/>
      <w:r w:rsidR="00B06551">
        <w:rPr>
          <w:rFonts w:ascii="Times New Roman" w:eastAsia="Times New Roman" w:hAnsi="Times New Roman"/>
          <w:b/>
          <w:i/>
          <w:color w:val="000000"/>
          <w:sz w:val="26"/>
          <w:u w:val="single"/>
          <w:lang w:val="uk-UA"/>
        </w:rPr>
        <w:t>мо</w:t>
      </w:r>
      <w:proofErr w:type="spellEnd"/>
      <w:r w:rsidRPr="00CA526A">
        <w:rPr>
          <w:rFonts w:ascii="Times New Roman" w:eastAsia="Times New Roman" w:hAnsi="Times New Roman"/>
          <w:b/>
          <w:i/>
          <w:color w:val="000000"/>
          <w:sz w:val="26"/>
          <w:u w:val="single"/>
        </w:rPr>
        <w:t xml:space="preserve"> </w:t>
      </w:r>
      <w:proofErr w:type="spellStart"/>
      <w:r w:rsidRPr="00CA526A">
        <w:rPr>
          <w:rFonts w:ascii="Times New Roman" w:eastAsia="Times New Roman" w:hAnsi="Times New Roman"/>
          <w:b/>
          <w:i/>
          <w:color w:val="000000"/>
          <w:sz w:val="26"/>
          <w:u w:val="single"/>
        </w:rPr>
        <w:t>порівну</w:t>
      </w:r>
      <w:proofErr w:type="spellEnd"/>
      <w:r w:rsidRPr="00CA526A">
        <w:rPr>
          <w:rFonts w:ascii="Times New Roman" w:eastAsia="Times New Roman" w:hAnsi="Times New Roman"/>
          <w:b/>
          <w:i/>
          <w:color w:val="000000"/>
          <w:sz w:val="26"/>
          <w:u w:val="single"/>
        </w:rPr>
        <w:t>!</w:t>
      </w:r>
    </w:p>
    <w:p w:rsidR="008D3DB8" w:rsidRPr="00AE218F" w:rsidRDefault="008D3DB8" w:rsidP="008D3DB8">
      <w:pPr>
        <w:shd w:val="clear" w:color="auto" w:fill="FFFFFF"/>
        <w:spacing w:after="0" w:line="240" w:lineRule="auto"/>
        <w:rPr>
          <w:rFonts w:ascii="Times New Roman" w:eastAsia="Times New Roman" w:hAnsi="Times New Roman"/>
          <w:color w:val="000000"/>
          <w:sz w:val="25"/>
        </w:rPr>
      </w:pPr>
    </w:p>
    <w:p w:rsidR="008D3DB8" w:rsidRPr="00CA526A" w:rsidRDefault="008D3DB8" w:rsidP="008D3DB8">
      <w:pPr>
        <w:shd w:val="clear" w:color="auto" w:fill="FFFFFF"/>
        <w:spacing w:after="0" w:line="240" w:lineRule="auto"/>
        <w:rPr>
          <w:rFonts w:ascii="Times New Roman" w:eastAsia="Times New Roman" w:hAnsi="Times New Roman"/>
          <w:color w:val="000000"/>
          <w:sz w:val="26"/>
          <w:lang w:val="uk-UA"/>
        </w:rPr>
      </w:pPr>
      <w:r w:rsidRPr="00CA526A">
        <w:rPr>
          <w:rFonts w:ascii="Times New Roman" w:eastAsia="Times New Roman" w:hAnsi="Times New Roman"/>
          <w:color w:val="000000"/>
          <w:sz w:val="26"/>
        </w:rPr>
        <w:t xml:space="preserve">При </w:t>
      </w:r>
      <w:proofErr w:type="spellStart"/>
      <w:r w:rsidRPr="00CA526A">
        <w:rPr>
          <w:rFonts w:ascii="Times New Roman" w:eastAsia="Times New Roman" w:hAnsi="Times New Roman"/>
          <w:color w:val="000000"/>
          <w:sz w:val="26"/>
        </w:rPr>
        <w:t>несплаті</w:t>
      </w:r>
      <w:proofErr w:type="spellEnd"/>
      <w:r w:rsidRPr="00CA526A">
        <w:rPr>
          <w:rFonts w:ascii="Times New Roman" w:eastAsia="Times New Roman" w:hAnsi="Times New Roman"/>
          <w:color w:val="000000"/>
          <w:sz w:val="26"/>
        </w:rPr>
        <w:t xml:space="preserve"> за </w:t>
      </w:r>
      <w:proofErr w:type="spellStart"/>
      <w:r w:rsidRPr="00CA526A">
        <w:rPr>
          <w:rFonts w:ascii="Times New Roman" w:eastAsia="Times New Roman" w:hAnsi="Times New Roman"/>
          <w:color w:val="000000"/>
          <w:sz w:val="26"/>
        </w:rPr>
        <w:t>спожиту</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електроенергію</w:t>
      </w:r>
      <w:proofErr w:type="spellEnd"/>
      <w:r w:rsidRPr="00CA526A">
        <w:rPr>
          <w:rFonts w:ascii="Times New Roman" w:eastAsia="Times New Roman" w:hAnsi="Times New Roman"/>
          <w:color w:val="000000"/>
          <w:sz w:val="26"/>
        </w:rPr>
        <w:t xml:space="preserve"> у </w:t>
      </w:r>
      <w:proofErr w:type="spellStart"/>
      <w:r w:rsidRPr="00CA526A">
        <w:rPr>
          <w:rFonts w:ascii="Times New Roman" w:eastAsia="Times New Roman" w:hAnsi="Times New Roman"/>
          <w:color w:val="000000"/>
          <w:sz w:val="26"/>
        </w:rPr>
        <w:t>визначений</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термін</w:t>
      </w:r>
      <w:proofErr w:type="spellEnd"/>
      <w:r w:rsidRPr="00CA526A">
        <w:rPr>
          <w:rFonts w:ascii="Times New Roman" w:eastAsia="Times New Roman" w:hAnsi="Times New Roman"/>
          <w:color w:val="000000"/>
          <w:sz w:val="26"/>
        </w:rPr>
        <w:t xml:space="preserve"> ДТЕК </w:t>
      </w:r>
      <w:proofErr w:type="spellStart"/>
      <w:r w:rsidRPr="00CA526A">
        <w:rPr>
          <w:rFonts w:ascii="Times New Roman" w:eastAsia="Times New Roman" w:hAnsi="Times New Roman"/>
          <w:color w:val="000000"/>
          <w:sz w:val="26"/>
        </w:rPr>
        <w:t>відключає</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від</w:t>
      </w:r>
      <w:proofErr w:type="spellEnd"/>
      <w:r w:rsidRPr="00AE218F">
        <w:rPr>
          <w:rFonts w:ascii="Times New Roman" w:eastAsia="Times New Roman" w:hAnsi="Times New Roman"/>
          <w:color w:val="000000"/>
          <w:sz w:val="25"/>
        </w:rPr>
        <w:t xml:space="preserve"> </w:t>
      </w:r>
      <w:proofErr w:type="spellStart"/>
      <w:r w:rsidR="00E21965" w:rsidRPr="00CA526A">
        <w:rPr>
          <w:rFonts w:ascii="Times New Roman" w:eastAsia="Times New Roman" w:hAnsi="Times New Roman"/>
          <w:color w:val="000000"/>
          <w:sz w:val="26"/>
        </w:rPr>
        <w:t>електроенергії</w:t>
      </w:r>
      <w:proofErr w:type="spellEnd"/>
      <w:r w:rsidR="00E21965" w:rsidRPr="00CA526A">
        <w:rPr>
          <w:rFonts w:ascii="Times New Roman" w:eastAsia="Times New Roman" w:hAnsi="Times New Roman"/>
          <w:color w:val="000000"/>
          <w:sz w:val="26"/>
        </w:rPr>
        <w:t xml:space="preserve"> весь «Трудовик»</w:t>
      </w:r>
      <w:r w:rsidR="00E21965">
        <w:rPr>
          <w:rFonts w:ascii="Times New Roman" w:eastAsia="Times New Roman" w:hAnsi="Times New Roman"/>
          <w:color w:val="000000"/>
          <w:sz w:val="25"/>
          <w:lang w:val="uk-UA"/>
        </w:rPr>
        <w:t xml:space="preserve"> </w:t>
      </w:r>
      <w:r w:rsidR="00E21965" w:rsidRPr="00E21965">
        <w:rPr>
          <w:rFonts w:ascii="Times New Roman" w:eastAsia="Times New Roman" w:hAnsi="Times New Roman"/>
          <w:b/>
          <w:color w:val="000000"/>
          <w:sz w:val="32"/>
          <w:szCs w:val="32"/>
          <w:lang w:val="uk-UA"/>
        </w:rPr>
        <w:t>надовго</w:t>
      </w:r>
      <w:r w:rsidR="00027AA6">
        <w:rPr>
          <w:rFonts w:ascii="Times New Roman" w:eastAsia="Times New Roman" w:hAnsi="Times New Roman"/>
          <w:b/>
          <w:color w:val="000000"/>
          <w:sz w:val="32"/>
          <w:szCs w:val="32"/>
          <w:lang w:val="uk-UA"/>
        </w:rPr>
        <w:t xml:space="preserve"> </w:t>
      </w:r>
      <w:r w:rsidR="00027AA6" w:rsidRPr="004F55FE">
        <w:rPr>
          <w:rFonts w:ascii="Times New Roman" w:eastAsia="Times New Roman" w:hAnsi="Times New Roman"/>
          <w:color w:val="000000"/>
          <w:sz w:val="32"/>
          <w:szCs w:val="32"/>
          <w:lang w:val="uk-UA"/>
        </w:rPr>
        <w:t>(</w:t>
      </w:r>
      <w:r w:rsidR="00027AA6" w:rsidRPr="004F55FE">
        <w:rPr>
          <w:rFonts w:ascii="Times New Roman" w:eastAsia="Times New Roman" w:hAnsi="Times New Roman"/>
          <w:color w:val="000000"/>
          <w:sz w:val="26"/>
          <w:szCs w:val="32"/>
          <w:lang w:val="uk-UA"/>
        </w:rPr>
        <w:t>ст.</w:t>
      </w:r>
      <w:r w:rsidR="004F55FE" w:rsidRPr="004F55FE">
        <w:rPr>
          <w:rFonts w:ascii="Times New Roman" w:eastAsia="Times New Roman" w:hAnsi="Times New Roman"/>
          <w:color w:val="000000"/>
          <w:sz w:val="26"/>
          <w:szCs w:val="32"/>
          <w:lang w:val="uk-UA"/>
        </w:rPr>
        <w:t xml:space="preserve"> 148 скасована в грудні 2023 р</w:t>
      </w:r>
      <w:r w:rsidR="004F55FE" w:rsidRPr="004F55FE">
        <w:rPr>
          <w:rFonts w:ascii="Times New Roman" w:eastAsia="Times New Roman" w:hAnsi="Times New Roman"/>
          <w:color w:val="000000"/>
          <w:sz w:val="32"/>
          <w:szCs w:val="32"/>
          <w:lang w:val="uk-UA"/>
        </w:rPr>
        <w:t>.</w:t>
      </w:r>
      <w:r w:rsidR="00717836">
        <w:rPr>
          <w:rFonts w:ascii="Times New Roman" w:eastAsia="Times New Roman" w:hAnsi="Times New Roman"/>
          <w:color w:val="000000"/>
          <w:sz w:val="32"/>
          <w:szCs w:val="32"/>
          <w:lang w:val="uk-UA"/>
        </w:rPr>
        <w:t xml:space="preserve"> - </w:t>
      </w:r>
      <w:r w:rsidR="00717836" w:rsidRPr="00717836">
        <w:rPr>
          <w:rFonts w:ascii="Times New Roman" w:eastAsia="Times New Roman" w:hAnsi="Times New Roman"/>
          <w:b/>
          <w:i/>
          <w:color w:val="000000"/>
          <w:sz w:val="26"/>
          <w:szCs w:val="32"/>
          <w:lang w:val="uk-UA"/>
        </w:rPr>
        <w:t>під час</w:t>
      </w:r>
      <w:r w:rsidR="00717836" w:rsidRPr="00717836">
        <w:rPr>
          <w:rFonts w:ascii="Times New Roman" w:eastAsia="Times New Roman" w:hAnsi="Times New Roman"/>
          <w:color w:val="000000"/>
          <w:sz w:val="26"/>
          <w:szCs w:val="32"/>
          <w:lang w:val="uk-UA"/>
        </w:rPr>
        <w:t xml:space="preserve"> </w:t>
      </w:r>
      <w:r w:rsidR="00717836" w:rsidRPr="00717836">
        <w:rPr>
          <w:rFonts w:ascii="Times New Roman" w:eastAsia="Times New Roman" w:hAnsi="Times New Roman"/>
          <w:b/>
          <w:i/>
          <w:color w:val="000000"/>
          <w:sz w:val="26"/>
          <w:szCs w:val="32"/>
          <w:lang w:val="uk-UA"/>
        </w:rPr>
        <w:t>військового стану всі</w:t>
      </w:r>
      <w:r w:rsidR="00717836" w:rsidRPr="00717836">
        <w:rPr>
          <w:rFonts w:ascii="Times New Roman" w:eastAsia="Times New Roman" w:hAnsi="Times New Roman"/>
          <w:color w:val="000000"/>
          <w:sz w:val="26"/>
          <w:szCs w:val="32"/>
          <w:lang w:val="uk-UA"/>
        </w:rPr>
        <w:t xml:space="preserve"> </w:t>
      </w:r>
      <w:r w:rsidR="00717836" w:rsidRPr="00717836">
        <w:rPr>
          <w:rFonts w:ascii="Times New Roman" w:eastAsia="Times New Roman" w:hAnsi="Times New Roman"/>
          <w:b/>
          <w:i/>
          <w:color w:val="000000"/>
          <w:sz w:val="26"/>
          <w:szCs w:val="32"/>
          <w:lang w:val="uk-UA"/>
        </w:rPr>
        <w:t>боржники відключаються від електропостачання</w:t>
      </w:r>
      <w:r w:rsidR="00717836" w:rsidRPr="00717836">
        <w:rPr>
          <w:rFonts w:ascii="Times New Roman" w:eastAsia="Times New Roman" w:hAnsi="Times New Roman"/>
          <w:color w:val="000000"/>
          <w:sz w:val="26"/>
          <w:szCs w:val="32"/>
          <w:lang w:val="uk-UA"/>
        </w:rPr>
        <w:t>)</w:t>
      </w:r>
      <w:r w:rsidR="00E21965" w:rsidRPr="00717836">
        <w:rPr>
          <w:rFonts w:ascii="Times New Roman" w:eastAsia="Times New Roman" w:hAnsi="Times New Roman"/>
          <w:color w:val="000000"/>
          <w:sz w:val="26"/>
          <w:lang w:val="uk-UA"/>
        </w:rPr>
        <w:t>.</w:t>
      </w:r>
      <w:r w:rsidR="00E21965">
        <w:rPr>
          <w:rFonts w:ascii="Times New Roman" w:eastAsia="Times New Roman" w:hAnsi="Times New Roman"/>
          <w:color w:val="000000"/>
          <w:sz w:val="25"/>
          <w:lang w:val="uk-UA"/>
        </w:rPr>
        <w:t xml:space="preserve"> </w:t>
      </w:r>
      <w:proofErr w:type="spellStart"/>
      <w:r w:rsidRPr="00CA526A">
        <w:rPr>
          <w:rFonts w:ascii="Times New Roman" w:eastAsia="Times New Roman" w:hAnsi="Times New Roman"/>
          <w:b/>
          <w:color w:val="000000"/>
          <w:sz w:val="26"/>
        </w:rPr>
        <w:t>Далі</w:t>
      </w:r>
      <w:proofErr w:type="spellEnd"/>
      <w:r w:rsidRPr="00CA526A">
        <w:rPr>
          <w:rFonts w:ascii="Times New Roman" w:eastAsia="Times New Roman" w:hAnsi="Times New Roman"/>
          <w:b/>
          <w:color w:val="000000"/>
          <w:sz w:val="26"/>
        </w:rPr>
        <w:t xml:space="preserve"> все одно </w:t>
      </w:r>
      <w:proofErr w:type="spellStart"/>
      <w:r w:rsidRPr="00CA526A">
        <w:rPr>
          <w:rFonts w:ascii="Times New Roman" w:eastAsia="Times New Roman" w:hAnsi="Times New Roman"/>
          <w:b/>
          <w:color w:val="000000"/>
          <w:sz w:val="26"/>
        </w:rPr>
        <w:t>необхідно</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зібрати</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кошти</w:t>
      </w:r>
      <w:proofErr w:type="spellEnd"/>
      <w:r w:rsidRPr="00CA526A">
        <w:rPr>
          <w:rFonts w:ascii="Times New Roman" w:eastAsia="Times New Roman" w:hAnsi="Times New Roman"/>
          <w:color w:val="000000"/>
          <w:sz w:val="26"/>
        </w:rPr>
        <w:t>,</w:t>
      </w:r>
      <w:r w:rsidR="006B21C6" w:rsidRPr="00CA526A">
        <w:rPr>
          <w:rFonts w:ascii="Times New Roman" w:eastAsia="Times New Roman" w:hAnsi="Times New Roman"/>
          <w:color w:val="000000"/>
          <w:sz w:val="26"/>
          <w:lang w:val="uk-UA"/>
        </w:rPr>
        <w:t xml:space="preserve"> </w:t>
      </w:r>
      <w:proofErr w:type="spellStart"/>
      <w:r w:rsidRPr="00CA526A">
        <w:rPr>
          <w:rFonts w:ascii="Times New Roman" w:eastAsia="Times New Roman" w:hAnsi="Times New Roman"/>
          <w:color w:val="000000"/>
          <w:sz w:val="26"/>
        </w:rPr>
        <w:t>яких</w:t>
      </w:r>
      <w:proofErr w:type="spellEnd"/>
      <w:r w:rsidRPr="00CA526A">
        <w:rPr>
          <w:rFonts w:ascii="Times New Roman" w:eastAsia="Times New Roman" w:hAnsi="Times New Roman"/>
          <w:color w:val="000000"/>
          <w:sz w:val="26"/>
        </w:rPr>
        <w:t xml:space="preserve"> не</w:t>
      </w:r>
      <w:r w:rsidRPr="00AE218F">
        <w:rPr>
          <w:rFonts w:ascii="Times New Roman" w:eastAsia="Times New Roman" w:hAnsi="Times New Roman"/>
          <w:color w:val="000000"/>
          <w:sz w:val="25"/>
        </w:rPr>
        <w:t xml:space="preserve"> </w:t>
      </w:r>
      <w:proofErr w:type="spellStart"/>
      <w:r w:rsidRPr="00CA526A">
        <w:rPr>
          <w:rFonts w:ascii="Times New Roman" w:eastAsia="Times New Roman" w:hAnsi="Times New Roman"/>
          <w:color w:val="000000"/>
          <w:sz w:val="26"/>
        </w:rPr>
        <w:t>вистачає</w:t>
      </w:r>
      <w:proofErr w:type="spellEnd"/>
      <w:r w:rsidRPr="00CA526A">
        <w:rPr>
          <w:rFonts w:ascii="Times New Roman" w:eastAsia="Times New Roman" w:hAnsi="Times New Roman"/>
          <w:color w:val="000000"/>
          <w:sz w:val="26"/>
        </w:rPr>
        <w:t xml:space="preserve">, та   </w:t>
      </w:r>
      <w:proofErr w:type="spellStart"/>
      <w:r w:rsidRPr="00CA526A">
        <w:rPr>
          <w:rFonts w:ascii="Times New Roman" w:eastAsia="Times New Roman" w:hAnsi="Times New Roman"/>
          <w:b/>
          <w:color w:val="000000"/>
          <w:sz w:val="26"/>
        </w:rPr>
        <w:t>заплатити</w:t>
      </w:r>
      <w:proofErr w:type="spellEnd"/>
      <w:r w:rsidRPr="00CA526A">
        <w:rPr>
          <w:rFonts w:ascii="Times New Roman" w:eastAsia="Times New Roman" w:hAnsi="Times New Roman"/>
          <w:b/>
          <w:color w:val="000000"/>
          <w:sz w:val="26"/>
        </w:rPr>
        <w:t xml:space="preserve"> в ДТЕК</w:t>
      </w:r>
      <w:r w:rsidRPr="00CA526A">
        <w:rPr>
          <w:rFonts w:ascii="Times New Roman" w:eastAsia="Times New Roman" w:hAnsi="Times New Roman"/>
          <w:color w:val="000000"/>
          <w:sz w:val="26"/>
        </w:rPr>
        <w:t xml:space="preserve">, а </w:t>
      </w:r>
      <w:proofErr w:type="spellStart"/>
      <w:r w:rsidRPr="00CA526A">
        <w:rPr>
          <w:rFonts w:ascii="Times New Roman" w:eastAsia="Times New Roman" w:hAnsi="Times New Roman"/>
          <w:color w:val="000000"/>
          <w:sz w:val="26"/>
        </w:rPr>
        <w:t>тільки</w:t>
      </w:r>
      <w:proofErr w:type="spellEnd"/>
      <w:r w:rsidRPr="00CA526A">
        <w:rPr>
          <w:rFonts w:ascii="Times New Roman" w:eastAsia="Times New Roman" w:hAnsi="Times New Roman"/>
          <w:color w:val="000000"/>
          <w:sz w:val="26"/>
        </w:rPr>
        <w:t xml:space="preserve"> </w:t>
      </w:r>
      <w:proofErr w:type="spellStart"/>
      <w:r w:rsidRPr="00CA526A">
        <w:rPr>
          <w:rFonts w:ascii="Times New Roman" w:eastAsia="Times New Roman" w:hAnsi="Times New Roman"/>
          <w:color w:val="000000"/>
          <w:sz w:val="26"/>
        </w:rPr>
        <w:t>потім</w:t>
      </w:r>
      <w:proofErr w:type="spellEnd"/>
      <w:r w:rsidRPr="00CA526A">
        <w:rPr>
          <w:rFonts w:ascii="Times New Roman" w:eastAsia="Times New Roman" w:hAnsi="Times New Roman"/>
          <w:color w:val="000000"/>
          <w:sz w:val="26"/>
        </w:rPr>
        <w:t xml:space="preserve"> ДТЕК </w:t>
      </w:r>
      <w:proofErr w:type="spellStart"/>
      <w:r w:rsidRPr="00CA526A">
        <w:rPr>
          <w:rFonts w:ascii="Times New Roman" w:eastAsia="Times New Roman" w:hAnsi="Times New Roman"/>
          <w:color w:val="000000"/>
          <w:sz w:val="26"/>
        </w:rPr>
        <w:t>відновить</w:t>
      </w:r>
      <w:proofErr w:type="spellEnd"/>
      <w:r w:rsidRPr="00CA526A">
        <w:rPr>
          <w:rFonts w:ascii="Times New Roman" w:eastAsia="Times New Roman" w:hAnsi="Times New Roman"/>
          <w:color w:val="000000"/>
          <w:sz w:val="26"/>
        </w:rPr>
        <w:t xml:space="preserve"> СО «Трудовик» </w:t>
      </w:r>
      <w:proofErr w:type="spellStart"/>
      <w:r w:rsidRPr="00CA526A">
        <w:rPr>
          <w:rFonts w:ascii="Times New Roman" w:eastAsia="Times New Roman" w:hAnsi="Times New Roman"/>
          <w:color w:val="000000"/>
          <w:sz w:val="26"/>
        </w:rPr>
        <w:t>електропостачання</w:t>
      </w:r>
      <w:proofErr w:type="spellEnd"/>
      <w:r w:rsidRPr="00CA526A">
        <w:rPr>
          <w:rFonts w:ascii="Times New Roman" w:eastAsia="Times New Roman" w:hAnsi="Times New Roman"/>
          <w:color w:val="000000"/>
          <w:sz w:val="26"/>
        </w:rPr>
        <w:t>.</w:t>
      </w:r>
    </w:p>
    <w:p w:rsidR="00E21965" w:rsidRDefault="00E21965" w:rsidP="008D3DB8">
      <w:pPr>
        <w:shd w:val="clear" w:color="auto" w:fill="FFFFFF"/>
        <w:spacing w:after="0" w:line="240" w:lineRule="auto"/>
        <w:rPr>
          <w:rFonts w:ascii="Times New Roman" w:eastAsia="Times New Roman" w:hAnsi="Times New Roman"/>
          <w:color w:val="000000"/>
          <w:sz w:val="25"/>
          <w:lang w:val="uk-UA"/>
        </w:rPr>
      </w:pPr>
      <w:r>
        <w:rPr>
          <w:rFonts w:ascii="Times New Roman" w:eastAsia="Times New Roman" w:hAnsi="Times New Roman"/>
          <w:color w:val="000000"/>
          <w:sz w:val="25"/>
          <w:lang w:val="uk-UA"/>
        </w:rPr>
        <w:t xml:space="preserve">       </w:t>
      </w:r>
    </w:p>
    <w:p w:rsidR="00E21965" w:rsidRDefault="00E21965" w:rsidP="008D3DB8">
      <w:pPr>
        <w:shd w:val="clear" w:color="auto" w:fill="FFFFFF"/>
        <w:spacing w:after="0" w:line="240" w:lineRule="auto"/>
        <w:rPr>
          <w:rFonts w:ascii="Times New Roman" w:eastAsia="Times New Roman" w:hAnsi="Times New Roman"/>
          <w:b/>
          <w:color w:val="000000"/>
          <w:sz w:val="26"/>
          <w:lang w:val="uk-UA"/>
        </w:rPr>
      </w:pPr>
      <w:r w:rsidRPr="006A6D86">
        <w:rPr>
          <w:rFonts w:ascii="Times New Roman" w:eastAsia="Times New Roman" w:hAnsi="Times New Roman"/>
          <w:color w:val="000000"/>
          <w:sz w:val="26"/>
          <w:lang w:val="uk-UA"/>
        </w:rPr>
        <w:t xml:space="preserve"> </w:t>
      </w:r>
      <w:r w:rsidRPr="006A6D86">
        <w:rPr>
          <w:rFonts w:ascii="Times New Roman" w:eastAsia="Times New Roman" w:hAnsi="Times New Roman"/>
          <w:b/>
          <w:color w:val="000000"/>
          <w:sz w:val="26"/>
          <w:lang w:val="uk-UA"/>
        </w:rPr>
        <w:t>Скільки б ми теоретично не розраховували, платити потрібно по рахунках ДТЕК.</w:t>
      </w:r>
    </w:p>
    <w:p w:rsidR="00D045E6" w:rsidRPr="006A6D86" w:rsidRDefault="00D045E6" w:rsidP="008D3DB8">
      <w:pPr>
        <w:shd w:val="clear" w:color="auto" w:fill="FFFFFF"/>
        <w:spacing w:after="0" w:line="240" w:lineRule="auto"/>
        <w:rPr>
          <w:rFonts w:ascii="Times New Roman" w:eastAsia="Times New Roman" w:hAnsi="Times New Roman"/>
          <w:b/>
          <w:color w:val="000000"/>
          <w:sz w:val="26"/>
          <w:lang w:val="uk-UA"/>
        </w:rPr>
      </w:pPr>
    </w:p>
    <w:p w:rsidR="00E21965" w:rsidRPr="00D045E6" w:rsidRDefault="00E21965" w:rsidP="008D3DB8">
      <w:pPr>
        <w:shd w:val="clear" w:color="auto" w:fill="FFFFFF"/>
        <w:spacing w:after="0" w:line="240" w:lineRule="auto"/>
        <w:rPr>
          <w:rFonts w:ascii="Times New Roman" w:eastAsia="Times New Roman" w:hAnsi="Times New Roman"/>
          <w:color w:val="000000"/>
          <w:sz w:val="26"/>
          <w:lang w:val="uk-UA"/>
        </w:rPr>
      </w:pPr>
      <w:r>
        <w:rPr>
          <w:rFonts w:ascii="Times New Roman" w:eastAsia="Times New Roman" w:hAnsi="Times New Roman"/>
          <w:color w:val="000000"/>
          <w:sz w:val="25"/>
          <w:lang w:val="uk-UA"/>
        </w:rPr>
        <w:t xml:space="preserve">      </w:t>
      </w:r>
      <w:r w:rsidR="00D045E6">
        <w:rPr>
          <w:rFonts w:ascii="Times New Roman" w:eastAsia="Times New Roman" w:hAnsi="Times New Roman"/>
          <w:color w:val="000000"/>
          <w:sz w:val="25"/>
          <w:lang w:val="uk-UA"/>
        </w:rPr>
        <w:t xml:space="preserve">  </w:t>
      </w:r>
      <w:r w:rsidR="00D045E6" w:rsidRPr="00D045E6">
        <w:rPr>
          <w:rFonts w:ascii="Times New Roman" w:eastAsia="Times New Roman" w:hAnsi="Times New Roman"/>
          <w:color w:val="000000"/>
          <w:sz w:val="26"/>
          <w:lang w:val="uk-UA"/>
        </w:rPr>
        <w:t>Реаль</w:t>
      </w:r>
      <w:r w:rsidR="00D045E6">
        <w:rPr>
          <w:rFonts w:ascii="Times New Roman" w:eastAsia="Times New Roman" w:hAnsi="Times New Roman"/>
          <w:color w:val="000000"/>
          <w:sz w:val="26"/>
          <w:lang w:val="uk-UA"/>
        </w:rPr>
        <w:t>ні втрати 52% - 50,2%.</w:t>
      </w:r>
    </w:p>
    <w:p w:rsidR="008D3DB8" w:rsidRPr="006A6D86" w:rsidRDefault="00E21965" w:rsidP="008D3DB8">
      <w:pPr>
        <w:shd w:val="clear" w:color="auto" w:fill="FFFFFF"/>
        <w:spacing w:after="0" w:line="240" w:lineRule="auto"/>
        <w:rPr>
          <w:rFonts w:ascii="Times New Roman" w:eastAsia="Times New Roman" w:hAnsi="Times New Roman"/>
          <w:color w:val="000000"/>
          <w:sz w:val="26"/>
          <w:lang w:val="uk-UA"/>
        </w:rPr>
      </w:pPr>
      <w:r>
        <w:rPr>
          <w:rFonts w:ascii="Times New Roman" w:eastAsia="Times New Roman" w:hAnsi="Times New Roman"/>
          <w:color w:val="000000"/>
          <w:sz w:val="25"/>
          <w:lang w:val="uk-UA"/>
        </w:rPr>
        <w:t xml:space="preserve">        </w:t>
      </w:r>
      <w:r w:rsidRPr="006A6D86">
        <w:rPr>
          <w:rFonts w:ascii="Times New Roman" w:eastAsia="Times New Roman" w:hAnsi="Times New Roman"/>
          <w:color w:val="000000"/>
          <w:sz w:val="26"/>
          <w:lang w:val="uk-UA"/>
        </w:rPr>
        <w:t xml:space="preserve">Тому сьогодні реальна вартість 1 кВт </w:t>
      </w:r>
      <w:proofErr w:type="spellStart"/>
      <w:r w:rsidRPr="006A6D86">
        <w:rPr>
          <w:rFonts w:ascii="Times New Roman" w:eastAsia="Times New Roman" w:hAnsi="Times New Roman"/>
          <w:color w:val="000000"/>
          <w:sz w:val="26"/>
          <w:lang w:val="uk-UA"/>
        </w:rPr>
        <w:t>ел</w:t>
      </w:r>
      <w:proofErr w:type="spellEnd"/>
      <w:r w:rsidRPr="006A6D86">
        <w:rPr>
          <w:rFonts w:ascii="Times New Roman" w:eastAsia="Times New Roman" w:hAnsi="Times New Roman"/>
          <w:color w:val="000000"/>
          <w:sz w:val="26"/>
          <w:lang w:val="uk-UA"/>
        </w:rPr>
        <w:t>. енергії - 5,67 грн.</w:t>
      </w:r>
    </w:p>
    <w:p w:rsidR="00E21965" w:rsidRPr="00E21965" w:rsidRDefault="00E21965" w:rsidP="008D3DB8">
      <w:pPr>
        <w:shd w:val="clear" w:color="auto" w:fill="FFFFFF"/>
        <w:spacing w:after="0" w:line="240" w:lineRule="auto"/>
        <w:rPr>
          <w:rFonts w:ascii="Times New Roman" w:eastAsia="Times New Roman" w:hAnsi="Times New Roman"/>
          <w:color w:val="000000"/>
          <w:sz w:val="25"/>
          <w:lang w:val="uk-UA"/>
        </w:rPr>
      </w:pPr>
    </w:p>
    <w:p w:rsidR="00DB3830" w:rsidRDefault="008D3DB8" w:rsidP="00DB3830">
      <w:pPr>
        <w:shd w:val="clear" w:color="auto" w:fill="FFFFFF"/>
        <w:spacing w:after="0" w:line="240" w:lineRule="auto"/>
        <w:rPr>
          <w:rFonts w:ascii="Times New Roman" w:eastAsia="Times New Roman" w:hAnsi="Times New Roman"/>
          <w:b/>
          <w:i/>
          <w:color w:val="000000"/>
          <w:sz w:val="32"/>
          <w:szCs w:val="32"/>
          <w:lang w:val="uk-UA"/>
        </w:rPr>
      </w:pPr>
      <w:r>
        <w:rPr>
          <w:rFonts w:ascii="Times New Roman" w:eastAsia="Times New Roman" w:hAnsi="Times New Roman"/>
          <w:b/>
          <w:color w:val="000000"/>
          <w:sz w:val="25"/>
        </w:rPr>
        <w:lastRenderedPageBreak/>
        <w:t xml:space="preserve">  </w:t>
      </w:r>
      <w:r w:rsidR="00DB3830" w:rsidRPr="00181BAF">
        <w:rPr>
          <w:rFonts w:ascii="Times New Roman" w:eastAsia="Times New Roman" w:hAnsi="Times New Roman"/>
          <w:b/>
          <w:color w:val="000000"/>
          <w:sz w:val="26"/>
          <w:u w:val="single"/>
          <w:lang w:val="uk-UA"/>
        </w:rPr>
        <w:t xml:space="preserve">ВАРІАНТ </w:t>
      </w:r>
      <w:r w:rsidR="00DB3830">
        <w:rPr>
          <w:rFonts w:ascii="Times New Roman" w:eastAsia="Times New Roman" w:hAnsi="Times New Roman"/>
          <w:b/>
          <w:color w:val="000000"/>
          <w:sz w:val="26"/>
          <w:u w:val="single"/>
          <w:lang w:val="uk-UA"/>
        </w:rPr>
        <w:t>І</w:t>
      </w:r>
      <w:r w:rsidR="00DB3830" w:rsidRPr="00DB3830">
        <w:rPr>
          <w:rFonts w:ascii="Times New Roman" w:eastAsia="Times New Roman" w:hAnsi="Times New Roman"/>
          <w:b/>
          <w:color w:val="000000"/>
          <w:sz w:val="26"/>
          <w:u w:val="single"/>
          <w:lang w:val="uk-UA"/>
        </w:rPr>
        <w:t>ІІ</w:t>
      </w:r>
      <w:r w:rsidR="00DB3830" w:rsidRPr="00DB3830">
        <w:rPr>
          <w:rFonts w:ascii="Times New Roman" w:eastAsia="Times New Roman" w:hAnsi="Times New Roman"/>
          <w:color w:val="000000"/>
          <w:sz w:val="26"/>
          <w:lang w:val="uk-UA"/>
        </w:rPr>
        <w:t xml:space="preserve">. </w:t>
      </w:r>
      <w:r w:rsidR="00DB3830">
        <w:rPr>
          <w:rFonts w:ascii="Times New Roman" w:eastAsia="Times New Roman" w:hAnsi="Times New Roman"/>
          <w:color w:val="000000"/>
          <w:sz w:val="26"/>
          <w:lang w:val="uk-UA"/>
        </w:rPr>
        <w:t xml:space="preserve">                        </w:t>
      </w:r>
      <w:r w:rsidR="00DB3830" w:rsidRPr="00DB3830">
        <w:rPr>
          <w:rFonts w:ascii="Arial" w:eastAsia="Times New Roman" w:hAnsi="Arial" w:cs="Arial"/>
          <w:i/>
          <w:color w:val="000000"/>
          <w:sz w:val="32"/>
          <w:szCs w:val="32"/>
          <w:lang w:val="uk-UA"/>
        </w:rPr>
        <w:t>Вартість 1 кВт</w:t>
      </w:r>
      <w:r w:rsidR="00DB3830" w:rsidRPr="007320FD">
        <w:rPr>
          <w:rFonts w:ascii="Arial" w:eastAsia="Times New Roman" w:hAnsi="Arial" w:cs="Arial"/>
          <w:color w:val="000000"/>
          <w:sz w:val="26"/>
          <w:lang w:val="uk-UA"/>
        </w:rPr>
        <w:t xml:space="preserve"> - </w:t>
      </w:r>
      <w:r w:rsidR="00DB3830">
        <w:rPr>
          <w:rFonts w:ascii="Arial" w:eastAsia="Times New Roman" w:hAnsi="Arial" w:cs="Arial"/>
          <w:b/>
          <w:i/>
          <w:color w:val="000000"/>
          <w:sz w:val="32"/>
          <w:szCs w:val="32"/>
          <w:lang w:val="uk-UA"/>
        </w:rPr>
        <w:t>5</w:t>
      </w:r>
      <w:r w:rsidR="00DB3830" w:rsidRPr="00DB3830">
        <w:rPr>
          <w:rFonts w:ascii="Arial" w:eastAsia="Times New Roman" w:hAnsi="Arial" w:cs="Arial"/>
          <w:b/>
          <w:i/>
          <w:color w:val="000000"/>
          <w:sz w:val="32"/>
          <w:szCs w:val="32"/>
          <w:lang w:val="uk-UA"/>
        </w:rPr>
        <w:t>,</w:t>
      </w:r>
      <w:r w:rsidR="00DB3830">
        <w:rPr>
          <w:rFonts w:ascii="Arial" w:eastAsia="Times New Roman" w:hAnsi="Arial" w:cs="Arial"/>
          <w:b/>
          <w:i/>
          <w:color w:val="000000"/>
          <w:sz w:val="32"/>
          <w:szCs w:val="32"/>
          <w:lang w:val="uk-UA"/>
        </w:rPr>
        <w:t>67</w:t>
      </w:r>
      <w:r w:rsidR="00DB3830" w:rsidRPr="00DB3830">
        <w:rPr>
          <w:rFonts w:ascii="Arial" w:eastAsia="Times New Roman" w:hAnsi="Arial" w:cs="Arial"/>
          <w:b/>
          <w:i/>
          <w:color w:val="000000"/>
          <w:sz w:val="32"/>
          <w:szCs w:val="32"/>
          <w:lang w:val="uk-UA"/>
        </w:rPr>
        <w:t xml:space="preserve"> грн</w:t>
      </w:r>
      <w:r w:rsidR="00DB3830" w:rsidRPr="00DB3830">
        <w:rPr>
          <w:rFonts w:ascii="Times New Roman" w:eastAsia="Times New Roman" w:hAnsi="Times New Roman"/>
          <w:b/>
          <w:i/>
          <w:color w:val="000000"/>
          <w:sz w:val="32"/>
          <w:szCs w:val="32"/>
          <w:lang w:val="uk-UA"/>
        </w:rPr>
        <w:t>.</w:t>
      </w:r>
    </w:p>
    <w:p w:rsidR="00DB3830" w:rsidRDefault="00DB3830" w:rsidP="008D3DB8">
      <w:pPr>
        <w:shd w:val="clear" w:color="auto" w:fill="FFFFFF"/>
        <w:spacing w:after="0" w:line="240" w:lineRule="auto"/>
        <w:rPr>
          <w:rFonts w:ascii="Times New Roman" w:eastAsia="Times New Roman" w:hAnsi="Times New Roman"/>
          <w:b/>
          <w:color w:val="000000"/>
          <w:sz w:val="25"/>
          <w:lang w:val="uk-UA"/>
        </w:rPr>
      </w:pPr>
    </w:p>
    <w:p w:rsidR="008D3DB8" w:rsidRDefault="00700AD2" w:rsidP="008D3DB8">
      <w:pPr>
        <w:shd w:val="clear" w:color="auto" w:fill="FFFFFF"/>
        <w:spacing w:after="0" w:line="240" w:lineRule="auto"/>
        <w:rPr>
          <w:rFonts w:ascii="Times New Roman" w:eastAsia="Times New Roman" w:hAnsi="Times New Roman"/>
          <w:b/>
          <w:color w:val="000000"/>
          <w:sz w:val="26"/>
          <w:lang w:val="uk-UA"/>
        </w:rPr>
      </w:pPr>
      <w:r>
        <w:rPr>
          <w:rFonts w:ascii="Times New Roman" w:eastAsia="Times New Roman" w:hAnsi="Times New Roman"/>
          <w:color w:val="000000"/>
          <w:sz w:val="26"/>
          <w:lang w:val="uk-UA"/>
        </w:rPr>
        <w:t xml:space="preserve">        </w:t>
      </w:r>
      <w:proofErr w:type="spellStart"/>
      <w:r w:rsidR="008D3DB8" w:rsidRPr="006A6D86">
        <w:rPr>
          <w:rFonts w:ascii="Times New Roman" w:eastAsia="Times New Roman" w:hAnsi="Times New Roman"/>
          <w:color w:val="000000"/>
          <w:sz w:val="26"/>
        </w:rPr>
        <w:t>Базова</w:t>
      </w:r>
      <w:proofErr w:type="spellEnd"/>
      <w:r w:rsidR="008D3DB8" w:rsidRPr="006A6D86">
        <w:rPr>
          <w:rFonts w:ascii="Times New Roman" w:eastAsia="Times New Roman" w:hAnsi="Times New Roman"/>
          <w:color w:val="000000"/>
          <w:sz w:val="26"/>
        </w:rPr>
        <w:t xml:space="preserve"> </w:t>
      </w:r>
      <w:proofErr w:type="spellStart"/>
      <w:r w:rsidR="008D3DB8" w:rsidRPr="006A6D86">
        <w:rPr>
          <w:rFonts w:ascii="Times New Roman" w:eastAsia="Times New Roman" w:hAnsi="Times New Roman"/>
          <w:color w:val="000000"/>
          <w:sz w:val="26"/>
        </w:rPr>
        <w:t>підтверджена</w:t>
      </w:r>
      <w:proofErr w:type="spellEnd"/>
      <w:r w:rsidR="008D3DB8" w:rsidRPr="006A6D86">
        <w:rPr>
          <w:rFonts w:ascii="Times New Roman" w:eastAsia="Times New Roman" w:hAnsi="Times New Roman"/>
          <w:color w:val="000000"/>
          <w:sz w:val="26"/>
        </w:rPr>
        <w:t xml:space="preserve"> </w:t>
      </w:r>
      <w:proofErr w:type="spellStart"/>
      <w:r w:rsidR="008D3DB8" w:rsidRPr="006A6D86">
        <w:rPr>
          <w:rFonts w:ascii="Times New Roman" w:eastAsia="Times New Roman" w:hAnsi="Times New Roman"/>
          <w:color w:val="000000"/>
          <w:sz w:val="26"/>
        </w:rPr>
        <w:t>вартість</w:t>
      </w:r>
      <w:proofErr w:type="spellEnd"/>
      <w:r w:rsidR="008D3DB8" w:rsidRPr="006A6D86">
        <w:rPr>
          <w:rFonts w:ascii="Times New Roman" w:eastAsia="Times New Roman" w:hAnsi="Times New Roman"/>
          <w:color w:val="000000"/>
          <w:sz w:val="26"/>
        </w:rPr>
        <w:t xml:space="preserve"> 2017 р.: 2,22  </w:t>
      </w:r>
      <w:proofErr w:type="spellStart"/>
      <w:r w:rsidR="008D3DB8" w:rsidRPr="006A6D86">
        <w:rPr>
          <w:rFonts w:ascii="Times New Roman" w:eastAsia="Times New Roman" w:hAnsi="Times New Roman"/>
          <w:color w:val="000000"/>
          <w:sz w:val="26"/>
        </w:rPr>
        <w:t>грн</w:t>
      </w:r>
      <w:proofErr w:type="spellEnd"/>
      <w:r w:rsidR="008D3DB8" w:rsidRPr="006A6D86">
        <w:rPr>
          <w:rFonts w:ascii="Times New Roman" w:eastAsia="Times New Roman" w:hAnsi="Times New Roman"/>
          <w:color w:val="000000"/>
          <w:sz w:val="26"/>
        </w:rPr>
        <w:t>. + 57,14% (</w:t>
      </w:r>
      <w:proofErr w:type="spellStart"/>
      <w:r w:rsidR="008D3DB8" w:rsidRPr="006A6D86">
        <w:rPr>
          <w:rFonts w:ascii="Times New Roman" w:eastAsia="Times New Roman" w:hAnsi="Times New Roman"/>
          <w:color w:val="000000"/>
          <w:sz w:val="26"/>
        </w:rPr>
        <w:t>з</w:t>
      </w:r>
      <w:proofErr w:type="spellEnd"/>
      <w:r w:rsidR="008D3DB8" w:rsidRPr="006A6D86">
        <w:rPr>
          <w:rFonts w:ascii="Times New Roman" w:eastAsia="Times New Roman" w:hAnsi="Times New Roman"/>
          <w:color w:val="000000"/>
          <w:sz w:val="26"/>
        </w:rPr>
        <w:t xml:space="preserve"> 01.06.2023р.) + 63,6% (</w:t>
      </w:r>
      <w:proofErr w:type="spellStart"/>
      <w:r w:rsidR="008D3DB8" w:rsidRPr="006A6D86">
        <w:rPr>
          <w:rFonts w:ascii="Times New Roman" w:eastAsia="Times New Roman" w:hAnsi="Times New Roman"/>
          <w:color w:val="000000"/>
          <w:sz w:val="26"/>
        </w:rPr>
        <w:t>з</w:t>
      </w:r>
      <w:proofErr w:type="spellEnd"/>
      <w:r w:rsidR="008D3DB8" w:rsidRPr="006A6D86">
        <w:rPr>
          <w:rFonts w:ascii="Times New Roman" w:eastAsia="Times New Roman" w:hAnsi="Times New Roman"/>
          <w:color w:val="000000"/>
          <w:sz w:val="26"/>
        </w:rPr>
        <w:t xml:space="preserve"> 01.06.2024р.) = 5,67 </w:t>
      </w:r>
      <w:proofErr w:type="spellStart"/>
      <w:r w:rsidR="008D3DB8" w:rsidRPr="006A6D86">
        <w:rPr>
          <w:rFonts w:ascii="Times New Roman" w:eastAsia="Times New Roman" w:hAnsi="Times New Roman"/>
          <w:color w:val="000000"/>
          <w:sz w:val="26"/>
        </w:rPr>
        <w:t>грн</w:t>
      </w:r>
      <w:proofErr w:type="spellEnd"/>
      <w:r w:rsidR="008D3DB8" w:rsidRPr="006A6D86">
        <w:rPr>
          <w:rFonts w:ascii="Times New Roman" w:eastAsia="Times New Roman" w:hAnsi="Times New Roman"/>
          <w:color w:val="000000"/>
          <w:sz w:val="26"/>
        </w:rPr>
        <w:t xml:space="preserve">./кВт. </w:t>
      </w:r>
      <w:proofErr w:type="spellStart"/>
      <w:r w:rsidR="008D3DB8" w:rsidRPr="006A6D86">
        <w:rPr>
          <w:rFonts w:ascii="Times New Roman" w:eastAsia="Times New Roman" w:hAnsi="Times New Roman"/>
          <w:color w:val="000000"/>
          <w:sz w:val="26"/>
        </w:rPr>
        <w:t>Обґрунтована</w:t>
      </w:r>
      <w:proofErr w:type="spellEnd"/>
      <w:r w:rsidR="008D3DB8" w:rsidRPr="006A6D86">
        <w:rPr>
          <w:rFonts w:ascii="Times New Roman" w:eastAsia="Times New Roman" w:hAnsi="Times New Roman"/>
          <w:color w:val="000000"/>
          <w:sz w:val="26"/>
        </w:rPr>
        <w:t xml:space="preserve"> </w:t>
      </w:r>
      <w:proofErr w:type="spellStart"/>
      <w:r w:rsidR="008D3DB8" w:rsidRPr="006A6D86">
        <w:rPr>
          <w:rFonts w:ascii="Times New Roman" w:eastAsia="Times New Roman" w:hAnsi="Times New Roman"/>
          <w:color w:val="000000"/>
          <w:sz w:val="26"/>
        </w:rPr>
        <w:t>вартість</w:t>
      </w:r>
      <w:proofErr w:type="spellEnd"/>
      <w:r w:rsidR="008D3DB8" w:rsidRPr="006A6D86">
        <w:rPr>
          <w:rFonts w:ascii="Times New Roman" w:eastAsia="Times New Roman" w:hAnsi="Times New Roman"/>
          <w:color w:val="000000"/>
          <w:sz w:val="26"/>
        </w:rPr>
        <w:t xml:space="preserve">  </w:t>
      </w:r>
      <w:r w:rsidR="008D3DB8" w:rsidRPr="006A6D86">
        <w:rPr>
          <w:rFonts w:ascii="Times New Roman" w:eastAsia="Times New Roman" w:hAnsi="Times New Roman"/>
          <w:b/>
          <w:color w:val="000000"/>
          <w:sz w:val="26"/>
        </w:rPr>
        <w:t xml:space="preserve">5,67 </w:t>
      </w:r>
      <w:proofErr w:type="spellStart"/>
      <w:r w:rsidR="008D3DB8" w:rsidRPr="006A6D86">
        <w:rPr>
          <w:rFonts w:ascii="Times New Roman" w:eastAsia="Times New Roman" w:hAnsi="Times New Roman"/>
          <w:b/>
          <w:color w:val="000000"/>
          <w:sz w:val="26"/>
        </w:rPr>
        <w:t>грн</w:t>
      </w:r>
      <w:proofErr w:type="spellEnd"/>
      <w:r w:rsidR="008D3DB8" w:rsidRPr="006A6D86">
        <w:rPr>
          <w:rFonts w:ascii="Times New Roman" w:eastAsia="Times New Roman" w:hAnsi="Times New Roman"/>
          <w:b/>
          <w:color w:val="000000"/>
          <w:sz w:val="26"/>
        </w:rPr>
        <w:t>./1кВт</w:t>
      </w:r>
      <w:r w:rsidR="008D3DB8" w:rsidRPr="006A6D86">
        <w:rPr>
          <w:rFonts w:ascii="Times New Roman" w:eastAsia="Times New Roman" w:hAnsi="Times New Roman"/>
          <w:color w:val="000000"/>
          <w:sz w:val="26"/>
        </w:rPr>
        <w:t xml:space="preserve">. А в </w:t>
      </w:r>
      <w:proofErr w:type="spellStart"/>
      <w:r w:rsidR="008D3DB8" w:rsidRPr="006A6D86">
        <w:rPr>
          <w:rFonts w:ascii="Times New Roman" w:eastAsia="Times New Roman" w:hAnsi="Times New Roman"/>
          <w:color w:val="000000"/>
          <w:sz w:val="26"/>
        </w:rPr>
        <w:t>цей</w:t>
      </w:r>
      <w:proofErr w:type="spellEnd"/>
      <w:r w:rsidR="008D3DB8" w:rsidRPr="006A6D86">
        <w:rPr>
          <w:rFonts w:ascii="Times New Roman" w:eastAsia="Times New Roman" w:hAnsi="Times New Roman"/>
          <w:color w:val="000000"/>
          <w:sz w:val="26"/>
        </w:rPr>
        <w:t xml:space="preserve"> час </w:t>
      </w:r>
      <w:proofErr w:type="spellStart"/>
      <w:r w:rsidR="008D3DB8" w:rsidRPr="006A6D86">
        <w:rPr>
          <w:rFonts w:ascii="Times New Roman" w:eastAsia="Times New Roman" w:hAnsi="Times New Roman"/>
          <w:color w:val="000000"/>
          <w:sz w:val="26"/>
        </w:rPr>
        <w:t>ті</w:t>
      </w:r>
      <w:proofErr w:type="spellEnd"/>
      <w:r w:rsidR="008D3DB8" w:rsidRPr="006A6D86">
        <w:rPr>
          <w:rFonts w:ascii="Times New Roman" w:eastAsia="Times New Roman" w:hAnsi="Times New Roman"/>
          <w:color w:val="000000"/>
          <w:sz w:val="26"/>
        </w:rPr>
        <w:t xml:space="preserve"> </w:t>
      </w:r>
      <w:proofErr w:type="spellStart"/>
      <w:r w:rsidR="008D3DB8" w:rsidRPr="006A6D86">
        <w:rPr>
          <w:rFonts w:ascii="Times New Roman" w:eastAsia="Times New Roman" w:hAnsi="Times New Roman"/>
          <w:color w:val="000000"/>
          <w:sz w:val="26"/>
        </w:rPr>
        <w:t>садівничі</w:t>
      </w:r>
      <w:proofErr w:type="spellEnd"/>
      <w:r w:rsidR="008D3DB8" w:rsidRPr="006A6D86">
        <w:rPr>
          <w:rFonts w:ascii="Times New Roman" w:eastAsia="Times New Roman" w:hAnsi="Times New Roman"/>
          <w:color w:val="000000"/>
          <w:sz w:val="26"/>
        </w:rPr>
        <w:t xml:space="preserve"> </w:t>
      </w:r>
      <w:proofErr w:type="spellStart"/>
      <w:r w:rsidR="008D3DB8" w:rsidRPr="006A6D86">
        <w:rPr>
          <w:rFonts w:ascii="Times New Roman" w:eastAsia="Times New Roman" w:hAnsi="Times New Roman"/>
          <w:color w:val="000000"/>
          <w:sz w:val="26"/>
        </w:rPr>
        <w:t>товариства</w:t>
      </w:r>
      <w:proofErr w:type="spellEnd"/>
      <w:r w:rsidR="008D3DB8" w:rsidRPr="006A6D86">
        <w:rPr>
          <w:rFonts w:ascii="Times New Roman" w:eastAsia="Times New Roman" w:hAnsi="Times New Roman"/>
          <w:color w:val="000000"/>
          <w:sz w:val="26"/>
        </w:rPr>
        <w:t>, голов</w:t>
      </w:r>
      <w:r w:rsidR="008D3DB8" w:rsidRPr="006A6D86">
        <w:rPr>
          <w:rFonts w:ascii="Times New Roman" w:eastAsia="Times New Roman" w:hAnsi="Times New Roman"/>
          <w:color w:val="000000"/>
          <w:sz w:val="26"/>
          <w:lang w:val="uk-UA"/>
        </w:rPr>
        <w:t>и яких являються боржниками,</w:t>
      </w:r>
      <w:r w:rsidR="008D3DB8" w:rsidRPr="006A6D86">
        <w:rPr>
          <w:rFonts w:ascii="Times New Roman" w:eastAsia="Times New Roman" w:hAnsi="Times New Roman"/>
          <w:color w:val="000000"/>
          <w:sz w:val="26"/>
        </w:rPr>
        <w:t xml:space="preserve"> </w:t>
      </w:r>
      <w:proofErr w:type="spellStart"/>
      <w:r w:rsidR="008D3DB8" w:rsidRPr="006A6D86">
        <w:rPr>
          <w:rFonts w:ascii="Times New Roman" w:eastAsia="Times New Roman" w:hAnsi="Times New Roman"/>
          <w:color w:val="000000"/>
          <w:sz w:val="26"/>
        </w:rPr>
        <w:t>збирають</w:t>
      </w:r>
      <w:proofErr w:type="spellEnd"/>
      <w:r w:rsidR="008D3DB8" w:rsidRPr="006A6D86">
        <w:rPr>
          <w:rFonts w:ascii="Times New Roman" w:eastAsia="Times New Roman" w:hAnsi="Times New Roman"/>
          <w:color w:val="000000"/>
          <w:sz w:val="26"/>
        </w:rPr>
        <w:t xml:space="preserve">  </w:t>
      </w:r>
      <w:proofErr w:type="spellStart"/>
      <w:r w:rsidR="008D3DB8" w:rsidRPr="006A6D86">
        <w:rPr>
          <w:rFonts w:ascii="Times New Roman" w:eastAsia="Times New Roman" w:hAnsi="Times New Roman"/>
          <w:color w:val="000000"/>
          <w:sz w:val="26"/>
        </w:rPr>
        <w:t>збори</w:t>
      </w:r>
      <w:proofErr w:type="spellEnd"/>
      <w:r w:rsidR="008D3DB8" w:rsidRPr="006A6D86">
        <w:rPr>
          <w:rFonts w:ascii="Times New Roman" w:eastAsia="Times New Roman" w:hAnsi="Times New Roman"/>
          <w:color w:val="000000"/>
          <w:sz w:val="26"/>
        </w:rPr>
        <w:t xml:space="preserve"> </w:t>
      </w:r>
      <w:proofErr w:type="spellStart"/>
      <w:r w:rsidR="008D3DB8" w:rsidRPr="006A6D86">
        <w:rPr>
          <w:rFonts w:ascii="Times New Roman" w:eastAsia="Times New Roman" w:hAnsi="Times New Roman"/>
          <w:color w:val="000000"/>
          <w:sz w:val="26"/>
        </w:rPr>
        <w:t>і</w:t>
      </w:r>
      <w:proofErr w:type="spellEnd"/>
      <w:r w:rsidR="008D3DB8" w:rsidRPr="006A6D86">
        <w:rPr>
          <w:rFonts w:ascii="Times New Roman" w:eastAsia="Times New Roman" w:hAnsi="Times New Roman"/>
          <w:color w:val="000000"/>
          <w:sz w:val="26"/>
        </w:rPr>
        <w:t xml:space="preserve"> по </w:t>
      </w:r>
      <w:proofErr w:type="spellStart"/>
      <w:r w:rsidR="008D3DB8" w:rsidRPr="006A6D86">
        <w:rPr>
          <w:rFonts w:ascii="Times New Roman" w:eastAsia="Times New Roman" w:hAnsi="Times New Roman"/>
          <w:color w:val="000000"/>
          <w:sz w:val="26"/>
        </w:rPr>
        <w:t>вашій</w:t>
      </w:r>
      <w:proofErr w:type="spellEnd"/>
      <w:r w:rsidR="008D3DB8" w:rsidRPr="006A6D86">
        <w:rPr>
          <w:rFonts w:ascii="Times New Roman" w:eastAsia="Times New Roman" w:hAnsi="Times New Roman"/>
          <w:color w:val="000000"/>
          <w:sz w:val="26"/>
        </w:rPr>
        <w:t xml:space="preserve"> </w:t>
      </w:r>
      <w:proofErr w:type="spellStart"/>
      <w:r w:rsidR="008D3DB8" w:rsidRPr="006A6D86">
        <w:rPr>
          <w:rFonts w:ascii="Times New Roman" w:eastAsia="Times New Roman" w:hAnsi="Times New Roman"/>
          <w:color w:val="000000"/>
          <w:sz w:val="26"/>
        </w:rPr>
        <w:t>заяві</w:t>
      </w:r>
      <w:proofErr w:type="spellEnd"/>
      <w:r w:rsidR="008D3DB8" w:rsidRPr="006A6D86">
        <w:rPr>
          <w:rFonts w:ascii="Times New Roman" w:eastAsia="Times New Roman" w:hAnsi="Times New Roman"/>
          <w:color w:val="000000"/>
          <w:sz w:val="26"/>
        </w:rPr>
        <w:t xml:space="preserve"> СО «Трудовик» </w:t>
      </w:r>
      <w:proofErr w:type="spellStart"/>
      <w:r w:rsidR="008D3DB8" w:rsidRPr="006A6D86">
        <w:rPr>
          <w:rFonts w:ascii="Times New Roman" w:eastAsia="Times New Roman" w:hAnsi="Times New Roman"/>
          <w:color w:val="000000"/>
          <w:sz w:val="26"/>
        </w:rPr>
        <w:t>їх</w:t>
      </w:r>
      <w:proofErr w:type="spellEnd"/>
      <w:r w:rsidR="008D3DB8" w:rsidRPr="006A6D86">
        <w:rPr>
          <w:rFonts w:ascii="Times New Roman" w:eastAsia="Times New Roman" w:hAnsi="Times New Roman"/>
          <w:color w:val="000000"/>
          <w:sz w:val="26"/>
        </w:rPr>
        <w:t xml:space="preserve"> </w:t>
      </w:r>
      <w:proofErr w:type="spellStart"/>
      <w:r w:rsidR="008D3DB8" w:rsidRPr="006A6D86">
        <w:rPr>
          <w:rFonts w:ascii="Times New Roman" w:eastAsia="Times New Roman" w:hAnsi="Times New Roman"/>
          <w:color w:val="000000"/>
          <w:sz w:val="26"/>
        </w:rPr>
        <w:t>відключає</w:t>
      </w:r>
      <w:proofErr w:type="spellEnd"/>
      <w:r w:rsidR="008D3DB8" w:rsidRPr="006A6D86">
        <w:rPr>
          <w:rFonts w:ascii="Times New Roman" w:eastAsia="Times New Roman" w:hAnsi="Times New Roman"/>
          <w:color w:val="000000"/>
          <w:sz w:val="26"/>
        </w:rPr>
        <w:t xml:space="preserve"> </w:t>
      </w:r>
      <w:proofErr w:type="spellStart"/>
      <w:r w:rsidR="008D3DB8" w:rsidRPr="006A6D86">
        <w:rPr>
          <w:rFonts w:ascii="Times New Roman" w:eastAsia="Times New Roman" w:hAnsi="Times New Roman"/>
          <w:color w:val="000000"/>
          <w:sz w:val="26"/>
        </w:rPr>
        <w:t>від</w:t>
      </w:r>
      <w:proofErr w:type="spellEnd"/>
      <w:r w:rsidR="008D3DB8" w:rsidRPr="006A6D86">
        <w:rPr>
          <w:rFonts w:ascii="Times New Roman" w:eastAsia="Times New Roman" w:hAnsi="Times New Roman"/>
          <w:color w:val="000000"/>
          <w:sz w:val="26"/>
        </w:rPr>
        <w:t xml:space="preserve"> ЛЕП. В </w:t>
      </w:r>
      <w:proofErr w:type="spellStart"/>
      <w:r w:rsidR="008D3DB8" w:rsidRPr="006A6D86">
        <w:rPr>
          <w:rFonts w:ascii="Times New Roman" w:eastAsia="Times New Roman" w:hAnsi="Times New Roman"/>
          <w:color w:val="000000"/>
          <w:sz w:val="26"/>
        </w:rPr>
        <w:t>результаті</w:t>
      </w:r>
      <w:proofErr w:type="spellEnd"/>
      <w:r w:rsidR="008D3DB8" w:rsidRPr="006A6D86">
        <w:rPr>
          <w:rFonts w:ascii="Times New Roman" w:eastAsia="Times New Roman" w:hAnsi="Times New Roman"/>
          <w:color w:val="000000"/>
          <w:sz w:val="26"/>
        </w:rPr>
        <w:t xml:space="preserve"> </w:t>
      </w:r>
      <w:proofErr w:type="spellStart"/>
      <w:r w:rsidR="008D3DB8" w:rsidRPr="006A6D86">
        <w:rPr>
          <w:rFonts w:ascii="Times New Roman" w:eastAsia="Times New Roman" w:hAnsi="Times New Roman"/>
          <w:color w:val="000000"/>
          <w:sz w:val="26"/>
        </w:rPr>
        <w:t>вартість</w:t>
      </w:r>
      <w:proofErr w:type="spellEnd"/>
      <w:r w:rsidR="008D3DB8" w:rsidRPr="006A6D86">
        <w:rPr>
          <w:rFonts w:ascii="Times New Roman" w:eastAsia="Times New Roman" w:hAnsi="Times New Roman"/>
          <w:color w:val="000000"/>
          <w:sz w:val="26"/>
        </w:rPr>
        <w:t xml:space="preserve"> 1 кВт </w:t>
      </w:r>
      <w:proofErr w:type="spellStart"/>
      <w:r w:rsidR="008D3DB8" w:rsidRPr="006A6D86">
        <w:rPr>
          <w:rFonts w:ascii="Times New Roman" w:eastAsia="Times New Roman" w:hAnsi="Times New Roman"/>
          <w:color w:val="000000"/>
          <w:sz w:val="26"/>
        </w:rPr>
        <w:t>зменшується</w:t>
      </w:r>
      <w:proofErr w:type="spellEnd"/>
      <w:r w:rsidR="008D3DB8" w:rsidRPr="006A6D86">
        <w:rPr>
          <w:rFonts w:ascii="Times New Roman" w:eastAsia="Times New Roman" w:hAnsi="Times New Roman"/>
          <w:color w:val="000000"/>
          <w:sz w:val="26"/>
        </w:rPr>
        <w:t xml:space="preserve"> до </w:t>
      </w:r>
      <w:r w:rsidR="008D3DB8" w:rsidRPr="006A6D86">
        <w:rPr>
          <w:rFonts w:ascii="Times New Roman" w:eastAsia="Times New Roman" w:hAnsi="Times New Roman"/>
          <w:b/>
          <w:color w:val="000000"/>
          <w:sz w:val="26"/>
        </w:rPr>
        <w:t xml:space="preserve">5,29 </w:t>
      </w:r>
      <w:proofErr w:type="spellStart"/>
      <w:r w:rsidR="008D3DB8" w:rsidRPr="006A6D86">
        <w:rPr>
          <w:rFonts w:ascii="Times New Roman" w:eastAsia="Times New Roman" w:hAnsi="Times New Roman"/>
          <w:b/>
          <w:color w:val="000000"/>
          <w:sz w:val="26"/>
        </w:rPr>
        <w:t>грн</w:t>
      </w:r>
      <w:proofErr w:type="spellEnd"/>
      <w:r w:rsidR="008D3DB8" w:rsidRPr="006A6D86">
        <w:rPr>
          <w:rFonts w:ascii="Times New Roman" w:eastAsia="Times New Roman" w:hAnsi="Times New Roman"/>
          <w:b/>
          <w:color w:val="000000"/>
          <w:sz w:val="26"/>
        </w:rPr>
        <w:t>/кВт.</w:t>
      </w:r>
    </w:p>
    <w:p w:rsidR="00195B97" w:rsidRPr="00195B97" w:rsidRDefault="00195B97" w:rsidP="008D3DB8">
      <w:pPr>
        <w:shd w:val="clear" w:color="auto" w:fill="FFFFFF"/>
        <w:spacing w:after="0" w:line="240" w:lineRule="auto"/>
        <w:rPr>
          <w:rFonts w:ascii="Times New Roman" w:eastAsia="Times New Roman" w:hAnsi="Times New Roman"/>
          <w:b/>
          <w:color w:val="000000"/>
          <w:sz w:val="26"/>
          <w:lang w:val="uk-UA"/>
        </w:rPr>
      </w:pPr>
    </w:p>
    <w:p w:rsidR="00E21965" w:rsidRPr="009D7AEA" w:rsidRDefault="00195B97" w:rsidP="00195B97">
      <w:pPr>
        <w:shd w:val="clear" w:color="auto" w:fill="FFFFFF"/>
        <w:spacing w:after="0" w:line="240" w:lineRule="auto"/>
        <w:jc w:val="center"/>
        <w:rPr>
          <w:rFonts w:ascii="Times New Roman" w:eastAsia="Times New Roman" w:hAnsi="Times New Roman"/>
          <w:b/>
          <w:color w:val="000000"/>
          <w:sz w:val="32"/>
          <w:szCs w:val="32"/>
          <w:lang w:val="uk-UA"/>
        </w:rPr>
      </w:pPr>
      <w:r w:rsidRPr="009D7AEA">
        <w:rPr>
          <w:rFonts w:ascii="Times New Roman" w:eastAsia="Times New Roman" w:hAnsi="Times New Roman"/>
          <w:b/>
          <w:color w:val="000000"/>
          <w:sz w:val="32"/>
          <w:szCs w:val="32"/>
          <w:lang w:val="uk-UA"/>
        </w:rPr>
        <w:t>ШАНОВНІ ГОЛОВИ СТ!</w:t>
      </w:r>
    </w:p>
    <w:p w:rsidR="00195B97" w:rsidRPr="009D7AEA" w:rsidRDefault="00195B97" w:rsidP="00195B97">
      <w:pPr>
        <w:shd w:val="clear" w:color="auto" w:fill="FFFFFF"/>
        <w:spacing w:after="0" w:line="240" w:lineRule="auto"/>
        <w:jc w:val="center"/>
        <w:rPr>
          <w:rFonts w:ascii="Times New Roman" w:eastAsia="Times New Roman" w:hAnsi="Times New Roman"/>
          <w:b/>
          <w:color w:val="000000"/>
          <w:sz w:val="32"/>
          <w:szCs w:val="32"/>
          <w:lang w:val="uk-UA"/>
        </w:rPr>
      </w:pPr>
      <w:r w:rsidRPr="009D7AEA">
        <w:rPr>
          <w:rFonts w:ascii="Times New Roman" w:eastAsia="Times New Roman" w:hAnsi="Times New Roman"/>
          <w:b/>
          <w:color w:val="000000"/>
          <w:sz w:val="32"/>
          <w:szCs w:val="32"/>
          <w:lang w:val="uk-UA"/>
        </w:rPr>
        <w:t>Прошу надати розрахунок Ваших варіантів вартості 1 кВт</w:t>
      </w:r>
    </w:p>
    <w:p w:rsidR="00195B97" w:rsidRPr="00E21965" w:rsidRDefault="00195B97" w:rsidP="00195B97">
      <w:pPr>
        <w:shd w:val="clear" w:color="auto" w:fill="FFFFFF"/>
        <w:spacing w:after="0" w:line="240" w:lineRule="auto"/>
        <w:jc w:val="center"/>
        <w:rPr>
          <w:rFonts w:ascii="Times New Roman" w:eastAsia="Times New Roman" w:hAnsi="Times New Roman"/>
          <w:b/>
          <w:color w:val="000000"/>
          <w:sz w:val="25"/>
          <w:lang w:val="uk-UA"/>
        </w:rPr>
      </w:pPr>
    </w:p>
    <w:p w:rsidR="00356481" w:rsidRDefault="00F56B6D" w:rsidP="00F71865">
      <w:pPr>
        <w:pStyle w:val="a3"/>
        <w:tabs>
          <w:tab w:val="left" w:pos="0"/>
        </w:tabs>
        <w:spacing w:after="0" w:line="240" w:lineRule="auto"/>
        <w:ind w:left="0" w:firstLine="851"/>
        <w:jc w:val="both"/>
        <w:rPr>
          <w:rFonts w:ascii="Times New Roman" w:hAnsi="Times New Roman"/>
          <w:sz w:val="26"/>
          <w:szCs w:val="26"/>
          <w:lang w:val="uk-UA"/>
        </w:rPr>
      </w:pPr>
      <w:r>
        <w:rPr>
          <w:rFonts w:ascii="Times New Roman" w:hAnsi="Times New Roman"/>
          <w:sz w:val="26"/>
          <w:szCs w:val="26"/>
          <w:lang w:val="uk-UA"/>
        </w:rPr>
        <w:t>Для покращення стану електрозабезпечення</w:t>
      </w:r>
      <w:r w:rsidR="00F73A3A">
        <w:rPr>
          <w:rFonts w:ascii="Times New Roman" w:hAnsi="Times New Roman"/>
          <w:sz w:val="26"/>
          <w:szCs w:val="26"/>
          <w:lang w:val="uk-UA"/>
        </w:rPr>
        <w:t>:</w:t>
      </w:r>
    </w:p>
    <w:p w:rsidR="00F73A3A" w:rsidRDefault="00F73A3A" w:rsidP="00F71865">
      <w:pPr>
        <w:pStyle w:val="a3"/>
        <w:tabs>
          <w:tab w:val="left" w:pos="0"/>
        </w:tabs>
        <w:spacing w:after="0" w:line="240" w:lineRule="auto"/>
        <w:ind w:left="0" w:firstLine="851"/>
        <w:jc w:val="both"/>
        <w:rPr>
          <w:rFonts w:ascii="Times New Roman" w:hAnsi="Times New Roman"/>
          <w:sz w:val="26"/>
          <w:szCs w:val="26"/>
          <w:lang w:val="uk-UA"/>
        </w:rPr>
      </w:pPr>
      <w:r>
        <w:rPr>
          <w:rFonts w:ascii="Times New Roman" w:hAnsi="Times New Roman"/>
          <w:sz w:val="26"/>
          <w:szCs w:val="26"/>
          <w:lang w:val="uk-UA"/>
        </w:rPr>
        <w:t>1. З 2014 року</w:t>
      </w:r>
      <w:r w:rsidR="008F3348">
        <w:rPr>
          <w:rFonts w:ascii="Times New Roman" w:hAnsi="Times New Roman"/>
          <w:sz w:val="26"/>
          <w:szCs w:val="26"/>
          <w:lang w:val="uk-UA"/>
        </w:rPr>
        <w:t xml:space="preserve"> згідно рішення</w:t>
      </w:r>
      <w:r>
        <w:rPr>
          <w:rFonts w:ascii="Times New Roman" w:hAnsi="Times New Roman"/>
          <w:sz w:val="26"/>
          <w:szCs w:val="26"/>
          <w:lang w:val="uk-UA"/>
        </w:rPr>
        <w:t xml:space="preserve"> Конференці</w:t>
      </w:r>
      <w:r w:rsidR="008F3348">
        <w:rPr>
          <w:rFonts w:ascii="Times New Roman" w:hAnsi="Times New Roman"/>
          <w:sz w:val="26"/>
          <w:szCs w:val="26"/>
          <w:lang w:val="uk-UA"/>
        </w:rPr>
        <w:t>ї, СТ здійснюють  заміну</w:t>
      </w:r>
      <w:r>
        <w:rPr>
          <w:rFonts w:ascii="Times New Roman" w:hAnsi="Times New Roman"/>
          <w:sz w:val="26"/>
          <w:szCs w:val="26"/>
          <w:lang w:val="uk-UA"/>
        </w:rPr>
        <w:t xml:space="preserve"> ЛЕМ на ізольований кабель</w:t>
      </w:r>
      <w:r w:rsidR="008F3348">
        <w:rPr>
          <w:rFonts w:ascii="Times New Roman" w:hAnsi="Times New Roman"/>
          <w:sz w:val="26"/>
          <w:szCs w:val="26"/>
          <w:lang w:val="uk-UA"/>
        </w:rPr>
        <w:t xml:space="preserve"> (першим - СТ "Меліоратор" в 2016 році)</w:t>
      </w:r>
      <w:r>
        <w:rPr>
          <w:rFonts w:ascii="Times New Roman" w:hAnsi="Times New Roman"/>
          <w:sz w:val="26"/>
          <w:szCs w:val="26"/>
          <w:lang w:val="uk-UA"/>
        </w:rPr>
        <w:t xml:space="preserve">. </w:t>
      </w:r>
    </w:p>
    <w:p w:rsidR="00F73A3A" w:rsidRDefault="00F73A3A" w:rsidP="00F71865">
      <w:pPr>
        <w:pStyle w:val="a3"/>
        <w:tabs>
          <w:tab w:val="left" w:pos="0"/>
        </w:tabs>
        <w:spacing w:after="0" w:line="240" w:lineRule="auto"/>
        <w:ind w:left="0" w:firstLine="851"/>
        <w:jc w:val="both"/>
        <w:rPr>
          <w:rFonts w:ascii="Times New Roman" w:hAnsi="Times New Roman"/>
          <w:sz w:val="26"/>
          <w:szCs w:val="26"/>
          <w:lang w:val="uk-UA"/>
        </w:rPr>
      </w:pPr>
      <w:r>
        <w:rPr>
          <w:rFonts w:ascii="Times New Roman" w:hAnsi="Times New Roman"/>
          <w:sz w:val="26"/>
          <w:szCs w:val="26"/>
          <w:lang w:val="uk-UA"/>
        </w:rPr>
        <w:t>2. Встановити лічильники "</w:t>
      </w:r>
      <w:proofErr w:type="spellStart"/>
      <w:r>
        <w:rPr>
          <w:rFonts w:ascii="Times New Roman" w:hAnsi="Times New Roman"/>
          <w:sz w:val="26"/>
          <w:szCs w:val="26"/>
          <w:lang w:val="uk-UA"/>
        </w:rPr>
        <w:t>Аскоє</w:t>
      </w:r>
      <w:proofErr w:type="spellEnd"/>
      <w:r>
        <w:rPr>
          <w:rFonts w:ascii="Times New Roman" w:hAnsi="Times New Roman"/>
          <w:sz w:val="26"/>
          <w:szCs w:val="26"/>
          <w:lang w:val="uk-UA"/>
        </w:rPr>
        <w:t>" з дистанційним зчитуванням показників на комп'ютері в адміністрації. При виявленні боргу, будинок дистанційно відключається від електропостачання. Повторне підключення після оплати боргу та компенсації.</w:t>
      </w:r>
      <w:r w:rsidR="009C689F">
        <w:rPr>
          <w:rFonts w:ascii="Times New Roman" w:hAnsi="Times New Roman"/>
          <w:sz w:val="26"/>
          <w:szCs w:val="26"/>
          <w:lang w:val="uk-UA"/>
        </w:rPr>
        <w:t xml:space="preserve"> Таку програму ми пропонували в 201</w:t>
      </w:r>
      <w:r w:rsidR="005170F5">
        <w:rPr>
          <w:rFonts w:ascii="Times New Roman" w:hAnsi="Times New Roman"/>
          <w:sz w:val="26"/>
          <w:szCs w:val="26"/>
          <w:lang w:val="uk-UA"/>
        </w:rPr>
        <w:t>7</w:t>
      </w:r>
      <w:r w:rsidR="009C689F">
        <w:rPr>
          <w:rFonts w:ascii="Times New Roman" w:hAnsi="Times New Roman"/>
          <w:sz w:val="26"/>
          <w:szCs w:val="26"/>
          <w:lang w:val="uk-UA"/>
        </w:rPr>
        <w:t xml:space="preserve"> році.</w:t>
      </w:r>
      <w:r w:rsidR="002C268B">
        <w:rPr>
          <w:rFonts w:ascii="Times New Roman" w:hAnsi="Times New Roman"/>
          <w:sz w:val="26"/>
          <w:szCs w:val="26"/>
          <w:lang w:val="uk-UA"/>
        </w:rPr>
        <w:t xml:space="preserve"> Така система працює в СО "Ялинка" - вартість 1 кВт = 5,14 грн. (у нас з ізольованим кабелем 1 кВт = 5,10 грн.).</w:t>
      </w:r>
    </w:p>
    <w:p w:rsidR="00086536" w:rsidRPr="00086536" w:rsidRDefault="00086536" w:rsidP="008D13C3">
      <w:pPr>
        <w:spacing w:after="0" w:line="240" w:lineRule="atLeast"/>
        <w:ind w:right="284"/>
        <w:jc w:val="both"/>
        <w:rPr>
          <w:rFonts w:ascii="Times New Roman" w:hAnsi="Times New Roman"/>
          <w:sz w:val="26"/>
          <w:szCs w:val="24"/>
        </w:rPr>
      </w:pPr>
      <w:r>
        <w:rPr>
          <w:rFonts w:ascii="Times New Roman" w:hAnsi="Times New Roman"/>
          <w:sz w:val="26"/>
          <w:szCs w:val="26"/>
          <w:lang w:val="uk-UA"/>
        </w:rPr>
        <w:t xml:space="preserve">            </w:t>
      </w:r>
      <w:r w:rsidR="00DA3591">
        <w:rPr>
          <w:rFonts w:ascii="Times New Roman" w:hAnsi="Times New Roman"/>
          <w:sz w:val="26"/>
          <w:szCs w:val="26"/>
          <w:lang w:val="uk-UA"/>
        </w:rPr>
        <w:t>3. Укласти прямі трьох</w:t>
      </w:r>
      <w:r w:rsidR="007624CC">
        <w:rPr>
          <w:rFonts w:ascii="Times New Roman" w:hAnsi="Times New Roman"/>
          <w:sz w:val="26"/>
          <w:szCs w:val="26"/>
          <w:lang w:val="uk-UA"/>
        </w:rPr>
        <w:t>сторонні договори між СТ</w:t>
      </w:r>
      <w:r>
        <w:rPr>
          <w:rFonts w:ascii="Times New Roman" w:hAnsi="Times New Roman"/>
          <w:sz w:val="26"/>
          <w:szCs w:val="26"/>
          <w:lang w:val="uk-UA"/>
        </w:rPr>
        <w:t xml:space="preserve"> та ДТЕК. </w:t>
      </w:r>
      <w:proofErr w:type="spellStart"/>
      <w:r w:rsidRPr="00086536">
        <w:rPr>
          <w:rFonts w:ascii="Times New Roman" w:hAnsi="Times New Roman"/>
          <w:b/>
          <w:kern w:val="1"/>
          <w:sz w:val="26"/>
          <w:szCs w:val="24"/>
          <w:lang w:eastAsia="uk-UA"/>
        </w:rPr>
        <w:t>Наші</w:t>
      </w:r>
      <w:proofErr w:type="spellEnd"/>
      <w:r w:rsidRPr="00086536">
        <w:rPr>
          <w:rFonts w:ascii="Times New Roman" w:hAnsi="Times New Roman"/>
          <w:b/>
          <w:kern w:val="1"/>
          <w:sz w:val="26"/>
          <w:szCs w:val="24"/>
          <w:lang w:eastAsia="uk-UA"/>
        </w:rPr>
        <w:t xml:space="preserve"> СТ, як </w:t>
      </w:r>
      <w:proofErr w:type="spellStart"/>
      <w:r w:rsidRPr="00086536">
        <w:rPr>
          <w:rFonts w:ascii="Times New Roman" w:hAnsi="Times New Roman"/>
          <w:b/>
          <w:kern w:val="1"/>
          <w:sz w:val="26"/>
          <w:szCs w:val="24"/>
          <w:lang w:eastAsia="uk-UA"/>
        </w:rPr>
        <w:t>юридичні</w:t>
      </w:r>
      <w:proofErr w:type="spellEnd"/>
      <w:r w:rsidRPr="00086536">
        <w:rPr>
          <w:rFonts w:ascii="Times New Roman" w:hAnsi="Times New Roman"/>
          <w:b/>
          <w:kern w:val="1"/>
          <w:sz w:val="26"/>
          <w:szCs w:val="24"/>
          <w:lang w:eastAsia="uk-UA"/>
        </w:rPr>
        <w:t xml:space="preserve"> особи, </w:t>
      </w:r>
      <w:proofErr w:type="spellStart"/>
      <w:r w:rsidRPr="00086536">
        <w:rPr>
          <w:rFonts w:ascii="Times New Roman" w:hAnsi="Times New Roman"/>
          <w:b/>
          <w:kern w:val="1"/>
          <w:sz w:val="26"/>
          <w:szCs w:val="24"/>
          <w:lang w:eastAsia="uk-UA"/>
        </w:rPr>
        <w:t>мають</w:t>
      </w:r>
      <w:proofErr w:type="spellEnd"/>
      <w:r w:rsidRPr="00086536">
        <w:rPr>
          <w:rFonts w:ascii="Times New Roman" w:hAnsi="Times New Roman"/>
          <w:b/>
          <w:kern w:val="1"/>
          <w:sz w:val="26"/>
          <w:szCs w:val="24"/>
          <w:lang w:eastAsia="uk-UA"/>
        </w:rPr>
        <w:t xml:space="preserve"> </w:t>
      </w:r>
      <w:proofErr w:type="spellStart"/>
      <w:r w:rsidRPr="00086536">
        <w:rPr>
          <w:rFonts w:ascii="Times New Roman" w:hAnsi="Times New Roman"/>
          <w:b/>
          <w:kern w:val="1"/>
          <w:sz w:val="26"/>
          <w:szCs w:val="24"/>
          <w:lang w:eastAsia="uk-UA"/>
        </w:rPr>
        <w:t>можливість</w:t>
      </w:r>
      <w:proofErr w:type="spellEnd"/>
      <w:r w:rsidRPr="00086536">
        <w:rPr>
          <w:rFonts w:ascii="Times New Roman" w:hAnsi="Times New Roman"/>
          <w:b/>
          <w:kern w:val="1"/>
          <w:sz w:val="26"/>
          <w:szCs w:val="24"/>
          <w:lang w:eastAsia="uk-UA"/>
        </w:rPr>
        <w:t xml:space="preserve">, при </w:t>
      </w:r>
      <w:proofErr w:type="spellStart"/>
      <w:r w:rsidRPr="00086536">
        <w:rPr>
          <w:rFonts w:ascii="Times New Roman" w:hAnsi="Times New Roman"/>
          <w:b/>
          <w:kern w:val="1"/>
          <w:sz w:val="26"/>
          <w:szCs w:val="24"/>
          <w:lang w:eastAsia="uk-UA"/>
        </w:rPr>
        <w:t>бажанні</w:t>
      </w:r>
      <w:proofErr w:type="spellEnd"/>
      <w:r w:rsidRPr="00086536">
        <w:rPr>
          <w:rFonts w:ascii="Times New Roman" w:hAnsi="Times New Roman"/>
          <w:b/>
          <w:kern w:val="1"/>
          <w:sz w:val="26"/>
          <w:szCs w:val="24"/>
          <w:lang w:eastAsia="uk-UA"/>
        </w:rPr>
        <w:t xml:space="preserve"> та </w:t>
      </w:r>
      <w:proofErr w:type="spellStart"/>
      <w:r w:rsidRPr="00086536">
        <w:rPr>
          <w:rFonts w:ascii="Times New Roman" w:hAnsi="Times New Roman"/>
          <w:b/>
          <w:kern w:val="1"/>
          <w:sz w:val="26"/>
          <w:szCs w:val="24"/>
          <w:lang w:eastAsia="uk-UA"/>
        </w:rPr>
        <w:t>рішенні</w:t>
      </w:r>
      <w:proofErr w:type="spellEnd"/>
      <w:r w:rsidRPr="00086536">
        <w:rPr>
          <w:rFonts w:ascii="Times New Roman" w:hAnsi="Times New Roman"/>
          <w:b/>
          <w:kern w:val="1"/>
          <w:sz w:val="26"/>
          <w:szCs w:val="24"/>
          <w:lang w:eastAsia="uk-UA"/>
        </w:rPr>
        <w:t xml:space="preserve"> </w:t>
      </w:r>
      <w:proofErr w:type="spellStart"/>
      <w:r w:rsidRPr="00086536">
        <w:rPr>
          <w:rFonts w:ascii="Times New Roman" w:hAnsi="Times New Roman"/>
          <w:b/>
          <w:kern w:val="1"/>
          <w:sz w:val="26"/>
          <w:szCs w:val="24"/>
          <w:lang w:eastAsia="uk-UA"/>
        </w:rPr>
        <w:t>зборів</w:t>
      </w:r>
      <w:proofErr w:type="spellEnd"/>
      <w:r w:rsidRPr="00086536">
        <w:rPr>
          <w:rFonts w:ascii="Times New Roman" w:hAnsi="Times New Roman"/>
          <w:b/>
          <w:kern w:val="1"/>
          <w:sz w:val="26"/>
          <w:szCs w:val="24"/>
          <w:lang w:eastAsia="uk-UA"/>
        </w:rPr>
        <w:t xml:space="preserve">, </w:t>
      </w:r>
      <w:proofErr w:type="spellStart"/>
      <w:r w:rsidRPr="00086536">
        <w:rPr>
          <w:rFonts w:ascii="Times New Roman" w:hAnsi="Times New Roman"/>
          <w:b/>
          <w:kern w:val="1"/>
          <w:sz w:val="26"/>
          <w:szCs w:val="24"/>
          <w:lang w:eastAsia="uk-UA"/>
        </w:rPr>
        <w:t>укласти</w:t>
      </w:r>
      <w:proofErr w:type="spellEnd"/>
      <w:r w:rsidRPr="00086536">
        <w:rPr>
          <w:rFonts w:ascii="Times New Roman" w:hAnsi="Times New Roman"/>
          <w:b/>
          <w:kern w:val="1"/>
          <w:sz w:val="26"/>
          <w:szCs w:val="24"/>
          <w:lang w:eastAsia="uk-UA"/>
        </w:rPr>
        <w:t xml:space="preserve"> </w:t>
      </w:r>
      <w:proofErr w:type="spellStart"/>
      <w:r w:rsidRPr="00086536">
        <w:rPr>
          <w:rFonts w:ascii="Times New Roman" w:hAnsi="Times New Roman"/>
          <w:b/>
          <w:kern w:val="1"/>
          <w:sz w:val="26"/>
          <w:szCs w:val="24"/>
          <w:lang w:eastAsia="uk-UA"/>
        </w:rPr>
        <w:t>прямі</w:t>
      </w:r>
      <w:proofErr w:type="spellEnd"/>
      <w:r w:rsidRPr="00086536">
        <w:rPr>
          <w:rFonts w:ascii="Times New Roman" w:hAnsi="Times New Roman"/>
          <w:b/>
          <w:kern w:val="1"/>
          <w:sz w:val="26"/>
          <w:szCs w:val="24"/>
          <w:lang w:eastAsia="uk-UA"/>
        </w:rPr>
        <w:t xml:space="preserve"> договори </w:t>
      </w:r>
      <w:proofErr w:type="spellStart"/>
      <w:r w:rsidRPr="00086536">
        <w:rPr>
          <w:rFonts w:ascii="Times New Roman" w:hAnsi="Times New Roman"/>
          <w:b/>
          <w:kern w:val="1"/>
          <w:sz w:val="26"/>
          <w:szCs w:val="24"/>
          <w:lang w:eastAsia="uk-UA"/>
        </w:rPr>
        <w:t>з</w:t>
      </w:r>
      <w:proofErr w:type="spellEnd"/>
      <w:r w:rsidRPr="00086536">
        <w:rPr>
          <w:rFonts w:ascii="Times New Roman" w:hAnsi="Times New Roman"/>
          <w:b/>
          <w:kern w:val="1"/>
          <w:sz w:val="26"/>
          <w:szCs w:val="24"/>
          <w:lang w:eastAsia="uk-UA"/>
        </w:rPr>
        <w:t xml:space="preserve"> ДТЕК на </w:t>
      </w:r>
      <w:proofErr w:type="spellStart"/>
      <w:r w:rsidRPr="00086536">
        <w:rPr>
          <w:rFonts w:ascii="Times New Roman" w:hAnsi="Times New Roman"/>
          <w:b/>
          <w:kern w:val="1"/>
          <w:sz w:val="26"/>
          <w:szCs w:val="24"/>
          <w:lang w:eastAsia="uk-UA"/>
        </w:rPr>
        <w:t>постачання</w:t>
      </w:r>
      <w:proofErr w:type="spellEnd"/>
      <w:r w:rsidRPr="00086536">
        <w:rPr>
          <w:rFonts w:ascii="Times New Roman" w:hAnsi="Times New Roman"/>
          <w:b/>
          <w:kern w:val="1"/>
          <w:sz w:val="26"/>
          <w:szCs w:val="24"/>
          <w:lang w:eastAsia="uk-UA"/>
        </w:rPr>
        <w:t xml:space="preserve"> </w:t>
      </w:r>
      <w:proofErr w:type="spellStart"/>
      <w:r w:rsidRPr="00086536">
        <w:rPr>
          <w:rFonts w:ascii="Times New Roman" w:hAnsi="Times New Roman"/>
          <w:b/>
          <w:kern w:val="1"/>
          <w:sz w:val="26"/>
          <w:szCs w:val="24"/>
          <w:lang w:eastAsia="uk-UA"/>
        </w:rPr>
        <w:t>електроенергії</w:t>
      </w:r>
      <w:proofErr w:type="spellEnd"/>
      <w:r w:rsidRPr="00086536">
        <w:rPr>
          <w:rFonts w:ascii="Times New Roman" w:hAnsi="Times New Roman"/>
          <w:b/>
          <w:kern w:val="1"/>
          <w:sz w:val="26"/>
          <w:szCs w:val="24"/>
          <w:lang w:eastAsia="uk-UA"/>
        </w:rPr>
        <w:t xml:space="preserve"> на </w:t>
      </w:r>
      <w:proofErr w:type="spellStart"/>
      <w:r w:rsidRPr="00086536">
        <w:rPr>
          <w:rFonts w:ascii="Times New Roman" w:hAnsi="Times New Roman"/>
          <w:b/>
          <w:kern w:val="1"/>
          <w:sz w:val="26"/>
          <w:szCs w:val="24"/>
          <w:lang w:eastAsia="uk-UA"/>
        </w:rPr>
        <w:t>кожне</w:t>
      </w:r>
      <w:proofErr w:type="spellEnd"/>
      <w:r w:rsidRPr="00086536">
        <w:rPr>
          <w:rFonts w:ascii="Times New Roman" w:hAnsi="Times New Roman"/>
          <w:b/>
          <w:kern w:val="1"/>
          <w:sz w:val="26"/>
          <w:szCs w:val="24"/>
          <w:lang w:eastAsia="uk-UA"/>
        </w:rPr>
        <w:t xml:space="preserve"> СТ. </w:t>
      </w:r>
      <w:r w:rsidRPr="00086536">
        <w:rPr>
          <w:rFonts w:ascii="Times New Roman" w:hAnsi="Times New Roman"/>
          <w:kern w:val="1"/>
          <w:sz w:val="26"/>
          <w:szCs w:val="24"/>
          <w:lang w:eastAsia="uk-UA"/>
        </w:rPr>
        <w:t xml:space="preserve">При </w:t>
      </w:r>
      <w:proofErr w:type="spellStart"/>
      <w:r w:rsidRPr="00086536">
        <w:rPr>
          <w:rFonts w:ascii="Times New Roman" w:hAnsi="Times New Roman"/>
          <w:kern w:val="1"/>
          <w:sz w:val="26"/>
          <w:szCs w:val="24"/>
          <w:lang w:eastAsia="uk-UA"/>
        </w:rPr>
        <w:t>цьому</w:t>
      </w:r>
      <w:proofErr w:type="spellEnd"/>
      <w:r w:rsidRPr="00086536">
        <w:rPr>
          <w:rFonts w:ascii="Times New Roman" w:hAnsi="Times New Roman"/>
          <w:kern w:val="1"/>
          <w:sz w:val="26"/>
          <w:szCs w:val="24"/>
          <w:lang w:eastAsia="uk-UA"/>
        </w:rPr>
        <w:t xml:space="preserve"> кожному СТ </w:t>
      </w:r>
      <w:proofErr w:type="spellStart"/>
      <w:r w:rsidRPr="00086536">
        <w:rPr>
          <w:rFonts w:ascii="Times New Roman" w:hAnsi="Times New Roman"/>
          <w:kern w:val="1"/>
          <w:sz w:val="26"/>
          <w:szCs w:val="24"/>
          <w:lang w:eastAsia="uk-UA"/>
        </w:rPr>
        <w:t>виділяється</w:t>
      </w:r>
      <w:proofErr w:type="spellEnd"/>
      <w:r w:rsidRPr="00086536">
        <w:rPr>
          <w:rFonts w:ascii="Times New Roman" w:hAnsi="Times New Roman"/>
          <w:kern w:val="1"/>
          <w:sz w:val="26"/>
          <w:szCs w:val="24"/>
          <w:lang w:eastAsia="uk-UA"/>
        </w:rPr>
        <w:t xml:space="preserve"> % </w:t>
      </w:r>
      <w:proofErr w:type="spellStart"/>
      <w:r w:rsidRPr="00086536">
        <w:rPr>
          <w:rFonts w:ascii="Times New Roman" w:hAnsi="Times New Roman"/>
          <w:kern w:val="1"/>
          <w:sz w:val="26"/>
          <w:szCs w:val="24"/>
          <w:lang w:eastAsia="uk-UA"/>
        </w:rPr>
        <w:t>частка</w:t>
      </w:r>
      <w:proofErr w:type="spellEnd"/>
      <w:r w:rsidRPr="00086536">
        <w:rPr>
          <w:rFonts w:ascii="Times New Roman" w:hAnsi="Times New Roman"/>
          <w:kern w:val="1"/>
          <w:sz w:val="26"/>
          <w:szCs w:val="24"/>
          <w:lang w:eastAsia="uk-UA"/>
        </w:rPr>
        <w:t xml:space="preserve"> </w:t>
      </w:r>
      <w:proofErr w:type="spellStart"/>
      <w:r w:rsidRPr="00086536">
        <w:rPr>
          <w:rFonts w:ascii="Times New Roman" w:hAnsi="Times New Roman"/>
          <w:kern w:val="1"/>
          <w:sz w:val="26"/>
          <w:szCs w:val="24"/>
          <w:lang w:eastAsia="uk-UA"/>
        </w:rPr>
        <w:t>потужності</w:t>
      </w:r>
      <w:proofErr w:type="spellEnd"/>
      <w:r w:rsidRPr="00086536">
        <w:rPr>
          <w:rFonts w:ascii="Times New Roman" w:hAnsi="Times New Roman"/>
          <w:kern w:val="1"/>
          <w:sz w:val="26"/>
          <w:szCs w:val="24"/>
          <w:lang w:eastAsia="uk-UA"/>
        </w:rPr>
        <w:t xml:space="preserve"> трансформатора для </w:t>
      </w:r>
      <w:proofErr w:type="spellStart"/>
      <w:r w:rsidRPr="00086536">
        <w:rPr>
          <w:rFonts w:ascii="Times New Roman" w:hAnsi="Times New Roman"/>
          <w:kern w:val="1"/>
          <w:sz w:val="26"/>
          <w:szCs w:val="24"/>
          <w:lang w:eastAsia="uk-UA"/>
        </w:rPr>
        <w:t>користування</w:t>
      </w:r>
      <w:proofErr w:type="spellEnd"/>
      <w:r w:rsidRPr="00086536">
        <w:rPr>
          <w:rFonts w:ascii="Times New Roman" w:hAnsi="Times New Roman"/>
          <w:kern w:val="1"/>
          <w:sz w:val="26"/>
          <w:szCs w:val="24"/>
          <w:lang w:eastAsia="uk-UA"/>
        </w:rPr>
        <w:t xml:space="preserve">, </w:t>
      </w:r>
      <w:proofErr w:type="spellStart"/>
      <w:r w:rsidRPr="00086536">
        <w:rPr>
          <w:rFonts w:ascii="Times New Roman" w:hAnsi="Times New Roman"/>
          <w:kern w:val="1"/>
          <w:sz w:val="26"/>
          <w:szCs w:val="24"/>
          <w:lang w:eastAsia="uk-UA"/>
        </w:rPr>
        <w:t>тобто</w:t>
      </w:r>
      <w:proofErr w:type="spellEnd"/>
      <w:r w:rsidRPr="00086536">
        <w:rPr>
          <w:rFonts w:ascii="Times New Roman" w:hAnsi="Times New Roman"/>
          <w:kern w:val="1"/>
          <w:sz w:val="26"/>
          <w:szCs w:val="24"/>
          <w:lang w:eastAsia="uk-UA"/>
        </w:rPr>
        <w:t xml:space="preserve"> </w:t>
      </w:r>
      <w:proofErr w:type="spellStart"/>
      <w:r w:rsidRPr="00086536">
        <w:rPr>
          <w:rFonts w:ascii="Times New Roman" w:hAnsi="Times New Roman"/>
          <w:kern w:val="1"/>
          <w:sz w:val="26"/>
          <w:szCs w:val="24"/>
          <w:lang w:eastAsia="uk-UA"/>
        </w:rPr>
        <w:t>отримує</w:t>
      </w:r>
      <w:proofErr w:type="spellEnd"/>
      <w:r w:rsidRPr="00086536">
        <w:rPr>
          <w:rFonts w:ascii="Times New Roman" w:hAnsi="Times New Roman"/>
          <w:kern w:val="1"/>
          <w:sz w:val="26"/>
          <w:szCs w:val="24"/>
          <w:lang w:eastAsia="uk-UA"/>
        </w:rPr>
        <w:t xml:space="preserve"> свою </w:t>
      </w:r>
      <w:proofErr w:type="spellStart"/>
      <w:r w:rsidRPr="00086536">
        <w:rPr>
          <w:rFonts w:ascii="Times New Roman" w:hAnsi="Times New Roman"/>
          <w:kern w:val="1"/>
          <w:sz w:val="26"/>
          <w:szCs w:val="24"/>
          <w:lang w:eastAsia="uk-UA"/>
        </w:rPr>
        <w:t>комірку</w:t>
      </w:r>
      <w:proofErr w:type="spellEnd"/>
      <w:r w:rsidRPr="00086536">
        <w:rPr>
          <w:rFonts w:ascii="Times New Roman" w:hAnsi="Times New Roman"/>
          <w:kern w:val="1"/>
          <w:sz w:val="26"/>
          <w:szCs w:val="24"/>
          <w:lang w:eastAsia="uk-UA"/>
        </w:rPr>
        <w:t xml:space="preserve"> для установки </w:t>
      </w:r>
      <w:proofErr w:type="spellStart"/>
      <w:r w:rsidRPr="00086536">
        <w:rPr>
          <w:rFonts w:ascii="Times New Roman" w:hAnsi="Times New Roman"/>
          <w:kern w:val="1"/>
          <w:sz w:val="26"/>
          <w:szCs w:val="24"/>
          <w:lang w:eastAsia="uk-UA"/>
        </w:rPr>
        <w:t>двохтарифного</w:t>
      </w:r>
      <w:proofErr w:type="spellEnd"/>
      <w:r w:rsidRPr="00086536">
        <w:rPr>
          <w:rFonts w:ascii="Times New Roman" w:hAnsi="Times New Roman"/>
          <w:kern w:val="1"/>
          <w:sz w:val="26"/>
          <w:szCs w:val="24"/>
          <w:lang w:eastAsia="uk-UA"/>
        </w:rPr>
        <w:t xml:space="preserve"> </w:t>
      </w:r>
      <w:proofErr w:type="spellStart"/>
      <w:r w:rsidRPr="00086536">
        <w:rPr>
          <w:rFonts w:ascii="Times New Roman" w:hAnsi="Times New Roman"/>
          <w:kern w:val="1"/>
          <w:sz w:val="26"/>
          <w:szCs w:val="24"/>
          <w:lang w:eastAsia="uk-UA"/>
        </w:rPr>
        <w:t>лічильника</w:t>
      </w:r>
      <w:proofErr w:type="spellEnd"/>
      <w:r w:rsidRPr="00086536">
        <w:rPr>
          <w:rFonts w:ascii="Times New Roman" w:hAnsi="Times New Roman"/>
          <w:kern w:val="1"/>
          <w:sz w:val="26"/>
          <w:szCs w:val="24"/>
          <w:lang w:eastAsia="uk-UA"/>
        </w:rPr>
        <w:t xml:space="preserve"> на ТП (по принципу СО "Трудовик" </w:t>
      </w:r>
      <w:proofErr w:type="spellStart"/>
      <w:r w:rsidRPr="00086536">
        <w:rPr>
          <w:rFonts w:ascii="Times New Roman" w:hAnsi="Times New Roman"/>
          <w:kern w:val="1"/>
          <w:sz w:val="26"/>
          <w:szCs w:val="24"/>
          <w:lang w:eastAsia="uk-UA"/>
        </w:rPr>
        <w:t>з</w:t>
      </w:r>
      <w:proofErr w:type="spellEnd"/>
      <w:r w:rsidRPr="00086536">
        <w:rPr>
          <w:rFonts w:ascii="Times New Roman" w:hAnsi="Times New Roman"/>
          <w:kern w:val="1"/>
          <w:sz w:val="26"/>
          <w:szCs w:val="24"/>
          <w:lang w:eastAsia="uk-UA"/>
        </w:rPr>
        <w:t xml:space="preserve"> ДТЕК).</w:t>
      </w:r>
      <w:r w:rsidR="008D13C3">
        <w:rPr>
          <w:rFonts w:ascii="Times New Roman" w:hAnsi="Times New Roman"/>
          <w:kern w:val="1"/>
          <w:sz w:val="26"/>
          <w:szCs w:val="24"/>
          <w:lang w:val="uk-UA" w:eastAsia="uk-UA"/>
        </w:rPr>
        <w:t xml:space="preserve"> </w:t>
      </w:r>
      <w:proofErr w:type="spellStart"/>
      <w:r w:rsidRPr="00086536">
        <w:rPr>
          <w:rFonts w:ascii="Times New Roman" w:hAnsi="Times New Roman"/>
          <w:sz w:val="26"/>
          <w:szCs w:val="24"/>
        </w:rPr>
        <w:t>Ви</w:t>
      </w:r>
      <w:proofErr w:type="spellEnd"/>
      <w:r w:rsidRPr="00086536">
        <w:rPr>
          <w:rFonts w:ascii="Times New Roman" w:hAnsi="Times New Roman"/>
          <w:sz w:val="26"/>
          <w:szCs w:val="24"/>
        </w:rPr>
        <w:t xml:space="preserve"> </w:t>
      </w:r>
      <w:proofErr w:type="spellStart"/>
      <w:r w:rsidRPr="00086536">
        <w:rPr>
          <w:rFonts w:ascii="Times New Roman" w:hAnsi="Times New Roman"/>
          <w:sz w:val="26"/>
          <w:szCs w:val="24"/>
        </w:rPr>
        <w:t>отримуєте</w:t>
      </w:r>
      <w:proofErr w:type="spellEnd"/>
      <w:r w:rsidRPr="00086536">
        <w:rPr>
          <w:rFonts w:ascii="Times New Roman" w:hAnsi="Times New Roman"/>
          <w:sz w:val="26"/>
          <w:szCs w:val="24"/>
        </w:rPr>
        <w:t xml:space="preserve"> </w:t>
      </w:r>
      <w:proofErr w:type="spellStart"/>
      <w:r w:rsidRPr="00086536">
        <w:rPr>
          <w:rFonts w:ascii="Times New Roman" w:hAnsi="Times New Roman"/>
          <w:sz w:val="26"/>
          <w:szCs w:val="24"/>
        </w:rPr>
        <w:t>державний</w:t>
      </w:r>
      <w:proofErr w:type="spellEnd"/>
      <w:r w:rsidRPr="00086536">
        <w:rPr>
          <w:rFonts w:ascii="Times New Roman" w:hAnsi="Times New Roman"/>
          <w:sz w:val="26"/>
          <w:szCs w:val="24"/>
        </w:rPr>
        <w:t xml:space="preserve"> тариф на </w:t>
      </w:r>
      <w:proofErr w:type="spellStart"/>
      <w:r w:rsidRPr="00086536">
        <w:rPr>
          <w:rFonts w:ascii="Times New Roman" w:hAnsi="Times New Roman"/>
          <w:sz w:val="26"/>
          <w:szCs w:val="24"/>
        </w:rPr>
        <w:t>електроенергію</w:t>
      </w:r>
      <w:proofErr w:type="spellEnd"/>
      <w:r w:rsidRPr="00086536">
        <w:rPr>
          <w:rFonts w:ascii="Times New Roman" w:hAnsi="Times New Roman"/>
          <w:sz w:val="26"/>
          <w:szCs w:val="24"/>
        </w:rPr>
        <w:t xml:space="preserve"> на ваш </w:t>
      </w:r>
      <w:proofErr w:type="spellStart"/>
      <w:r w:rsidRPr="00086536">
        <w:rPr>
          <w:rFonts w:ascii="Times New Roman" w:hAnsi="Times New Roman"/>
          <w:sz w:val="26"/>
          <w:szCs w:val="24"/>
        </w:rPr>
        <w:t>лічильник</w:t>
      </w:r>
      <w:proofErr w:type="spellEnd"/>
      <w:r w:rsidRPr="00086536">
        <w:rPr>
          <w:rFonts w:ascii="Times New Roman" w:hAnsi="Times New Roman"/>
          <w:sz w:val="26"/>
          <w:szCs w:val="24"/>
        </w:rPr>
        <w:t xml:space="preserve"> (по принципу договору </w:t>
      </w:r>
      <w:proofErr w:type="spellStart"/>
      <w:r w:rsidRPr="00086536">
        <w:rPr>
          <w:rFonts w:ascii="Times New Roman" w:hAnsi="Times New Roman"/>
          <w:sz w:val="26"/>
          <w:szCs w:val="24"/>
        </w:rPr>
        <w:t>між</w:t>
      </w:r>
      <w:proofErr w:type="spellEnd"/>
      <w:r w:rsidRPr="00086536">
        <w:rPr>
          <w:rFonts w:ascii="Times New Roman" w:hAnsi="Times New Roman"/>
          <w:sz w:val="26"/>
          <w:szCs w:val="24"/>
        </w:rPr>
        <w:t xml:space="preserve"> ДТЕК та СО «Трудовик»). В </w:t>
      </w:r>
      <w:proofErr w:type="spellStart"/>
      <w:r w:rsidRPr="00086536">
        <w:rPr>
          <w:rFonts w:ascii="Times New Roman" w:hAnsi="Times New Roman"/>
          <w:sz w:val="26"/>
          <w:szCs w:val="24"/>
        </w:rPr>
        <w:t>результаті</w:t>
      </w:r>
      <w:proofErr w:type="spellEnd"/>
      <w:r w:rsidRPr="00086536">
        <w:rPr>
          <w:rFonts w:ascii="Times New Roman" w:hAnsi="Times New Roman"/>
          <w:sz w:val="26"/>
          <w:szCs w:val="24"/>
        </w:rPr>
        <w:t xml:space="preserve"> </w:t>
      </w:r>
      <w:proofErr w:type="spellStart"/>
      <w:r w:rsidRPr="00086536">
        <w:rPr>
          <w:rFonts w:ascii="Times New Roman" w:hAnsi="Times New Roman"/>
          <w:sz w:val="26"/>
          <w:szCs w:val="24"/>
        </w:rPr>
        <w:t>садівниче</w:t>
      </w:r>
      <w:proofErr w:type="spellEnd"/>
      <w:r w:rsidRPr="00086536">
        <w:rPr>
          <w:rFonts w:ascii="Times New Roman" w:hAnsi="Times New Roman"/>
          <w:sz w:val="26"/>
          <w:szCs w:val="24"/>
        </w:rPr>
        <w:t xml:space="preserve"> </w:t>
      </w:r>
      <w:proofErr w:type="spellStart"/>
      <w:r w:rsidRPr="00086536">
        <w:rPr>
          <w:rFonts w:ascii="Times New Roman" w:hAnsi="Times New Roman"/>
          <w:sz w:val="26"/>
          <w:szCs w:val="24"/>
        </w:rPr>
        <w:t>товариство</w:t>
      </w:r>
      <w:proofErr w:type="spellEnd"/>
      <w:r w:rsidRPr="00086536">
        <w:rPr>
          <w:rFonts w:ascii="Times New Roman" w:hAnsi="Times New Roman"/>
          <w:sz w:val="26"/>
          <w:szCs w:val="24"/>
        </w:rPr>
        <w:t xml:space="preserve"> </w:t>
      </w:r>
      <w:proofErr w:type="spellStart"/>
      <w:r w:rsidRPr="00086536">
        <w:rPr>
          <w:rFonts w:ascii="Times New Roman" w:hAnsi="Times New Roman"/>
          <w:sz w:val="26"/>
          <w:szCs w:val="24"/>
        </w:rPr>
        <w:t>суттєво</w:t>
      </w:r>
      <w:proofErr w:type="spellEnd"/>
      <w:r w:rsidRPr="00086536">
        <w:rPr>
          <w:rFonts w:ascii="Times New Roman" w:hAnsi="Times New Roman"/>
          <w:sz w:val="26"/>
          <w:szCs w:val="24"/>
        </w:rPr>
        <w:t xml:space="preserve"> </w:t>
      </w:r>
      <w:proofErr w:type="spellStart"/>
      <w:r w:rsidRPr="00086536">
        <w:rPr>
          <w:rFonts w:ascii="Times New Roman" w:hAnsi="Times New Roman"/>
          <w:sz w:val="26"/>
          <w:szCs w:val="24"/>
        </w:rPr>
        <w:t>зменшує</w:t>
      </w:r>
      <w:proofErr w:type="spellEnd"/>
      <w:r w:rsidRPr="00086536">
        <w:rPr>
          <w:rFonts w:ascii="Times New Roman" w:hAnsi="Times New Roman"/>
          <w:sz w:val="26"/>
          <w:szCs w:val="24"/>
        </w:rPr>
        <w:t xml:space="preserve"> для </w:t>
      </w:r>
      <w:proofErr w:type="spellStart"/>
      <w:r w:rsidRPr="00086536">
        <w:rPr>
          <w:rFonts w:ascii="Times New Roman" w:hAnsi="Times New Roman"/>
          <w:sz w:val="26"/>
          <w:szCs w:val="24"/>
        </w:rPr>
        <w:t>своїх</w:t>
      </w:r>
      <w:proofErr w:type="spellEnd"/>
      <w:r w:rsidRPr="00086536">
        <w:rPr>
          <w:rFonts w:ascii="Times New Roman" w:hAnsi="Times New Roman"/>
          <w:sz w:val="26"/>
          <w:szCs w:val="24"/>
        </w:rPr>
        <w:t xml:space="preserve"> </w:t>
      </w:r>
      <w:proofErr w:type="spellStart"/>
      <w:r w:rsidRPr="00086536">
        <w:rPr>
          <w:rFonts w:ascii="Times New Roman" w:hAnsi="Times New Roman"/>
          <w:sz w:val="26"/>
          <w:szCs w:val="24"/>
        </w:rPr>
        <w:t>садоводів</w:t>
      </w:r>
      <w:proofErr w:type="spellEnd"/>
      <w:r w:rsidRPr="00086536">
        <w:rPr>
          <w:rFonts w:ascii="Times New Roman" w:hAnsi="Times New Roman"/>
          <w:sz w:val="26"/>
          <w:szCs w:val="24"/>
        </w:rPr>
        <w:t xml:space="preserve"> </w:t>
      </w:r>
      <w:proofErr w:type="spellStart"/>
      <w:r w:rsidRPr="00086536">
        <w:rPr>
          <w:rFonts w:ascii="Times New Roman" w:hAnsi="Times New Roman"/>
          <w:sz w:val="26"/>
          <w:szCs w:val="24"/>
        </w:rPr>
        <w:t>вартість</w:t>
      </w:r>
      <w:proofErr w:type="spellEnd"/>
      <w:r w:rsidRPr="00086536">
        <w:rPr>
          <w:rFonts w:ascii="Times New Roman" w:hAnsi="Times New Roman"/>
          <w:sz w:val="26"/>
          <w:szCs w:val="24"/>
        </w:rPr>
        <w:t xml:space="preserve"> 1 кВт – платить </w:t>
      </w:r>
      <w:proofErr w:type="spellStart"/>
      <w:r w:rsidRPr="00086536">
        <w:rPr>
          <w:rFonts w:ascii="Times New Roman" w:hAnsi="Times New Roman"/>
          <w:sz w:val="26"/>
          <w:szCs w:val="24"/>
        </w:rPr>
        <w:t>втрати</w:t>
      </w:r>
      <w:proofErr w:type="spellEnd"/>
      <w:r w:rsidRPr="00086536">
        <w:rPr>
          <w:rFonts w:ascii="Times New Roman" w:hAnsi="Times New Roman"/>
          <w:sz w:val="26"/>
          <w:szCs w:val="24"/>
        </w:rPr>
        <w:t xml:space="preserve"> </w:t>
      </w:r>
      <w:proofErr w:type="spellStart"/>
      <w:r w:rsidRPr="00086536">
        <w:rPr>
          <w:rFonts w:ascii="Times New Roman" w:hAnsi="Times New Roman"/>
          <w:sz w:val="26"/>
          <w:szCs w:val="24"/>
        </w:rPr>
        <w:t>тільки</w:t>
      </w:r>
      <w:proofErr w:type="spellEnd"/>
      <w:r w:rsidRPr="00086536">
        <w:rPr>
          <w:rFonts w:ascii="Times New Roman" w:hAnsi="Times New Roman"/>
          <w:sz w:val="26"/>
          <w:szCs w:val="24"/>
        </w:rPr>
        <w:t xml:space="preserve"> в </w:t>
      </w:r>
      <w:proofErr w:type="spellStart"/>
      <w:r w:rsidRPr="00086536">
        <w:rPr>
          <w:rFonts w:ascii="Times New Roman" w:hAnsi="Times New Roman"/>
          <w:sz w:val="26"/>
          <w:szCs w:val="24"/>
        </w:rPr>
        <w:t>своїх</w:t>
      </w:r>
      <w:proofErr w:type="spellEnd"/>
      <w:r w:rsidRPr="00086536">
        <w:rPr>
          <w:rFonts w:ascii="Times New Roman" w:hAnsi="Times New Roman"/>
          <w:sz w:val="26"/>
          <w:szCs w:val="24"/>
        </w:rPr>
        <w:t xml:space="preserve"> ЛЕП та </w:t>
      </w:r>
      <w:proofErr w:type="spellStart"/>
      <w:r w:rsidRPr="00086536">
        <w:rPr>
          <w:rFonts w:ascii="Times New Roman" w:hAnsi="Times New Roman"/>
          <w:sz w:val="26"/>
          <w:szCs w:val="24"/>
        </w:rPr>
        <w:t>втрати</w:t>
      </w:r>
      <w:proofErr w:type="spellEnd"/>
      <w:r w:rsidRPr="00086536">
        <w:rPr>
          <w:rFonts w:ascii="Times New Roman" w:hAnsi="Times New Roman"/>
          <w:sz w:val="26"/>
          <w:szCs w:val="24"/>
        </w:rPr>
        <w:t xml:space="preserve"> в 10 кВ (за </w:t>
      </w:r>
      <w:proofErr w:type="spellStart"/>
      <w:r w:rsidRPr="00086536">
        <w:rPr>
          <w:rFonts w:ascii="Times New Roman" w:hAnsi="Times New Roman"/>
          <w:sz w:val="26"/>
          <w:szCs w:val="24"/>
        </w:rPr>
        <w:t>боржників</w:t>
      </w:r>
      <w:proofErr w:type="spellEnd"/>
      <w:r w:rsidRPr="00086536">
        <w:rPr>
          <w:rFonts w:ascii="Times New Roman" w:hAnsi="Times New Roman"/>
          <w:sz w:val="26"/>
          <w:szCs w:val="24"/>
        </w:rPr>
        <w:t xml:space="preserve"> </w:t>
      </w:r>
      <w:proofErr w:type="spellStart"/>
      <w:r w:rsidRPr="00086536">
        <w:rPr>
          <w:rFonts w:ascii="Times New Roman" w:hAnsi="Times New Roman"/>
          <w:sz w:val="26"/>
          <w:szCs w:val="24"/>
        </w:rPr>
        <w:t>будуть</w:t>
      </w:r>
      <w:proofErr w:type="spellEnd"/>
      <w:r w:rsidRPr="00086536">
        <w:rPr>
          <w:rFonts w:ascii="Times New Roman" w:hAnsi="Times New Roman"/>
          <w:sz w:val="26"/>
          <w:szCs w:val="24"/>
        </w:rPr>
        <w:t xml:space="preserve"> </w:t>
      </w:r>
      <w:proofErr w:type="spellStart"/>
      <w:r w:rsidRPr="00086536">
        <w:rPr>
          <w:rFonts w:ascii="Times New Roman" w:hAnsi="Times New Roman"/>
          <w:sz w:val="26"/>
          <w:szCs w:val="24"/>
        </w:rPr>
        <w:t>платити</w:t>
      </w:r>
      <w:proofErr w:type="spellEnd"/>
      <w:r w:rsidRPr="00086536">
        <w:rPr>
          <w:rFonts w:ascii="Times New Roman" w:hAnsi="Times New Roman"/>
          <w:sz w:val="26"/>
          <w:szCs w:val="24"/>
        </w:rPr>
        <w:t xml:space="preserve"> </w:t>
      </w:r>
      <w:proofErr w:type="spellStart"/>
      <w:r w:rsidRPr="00086536">
        <w:rPr>
          <w:rFonts w:ascii="Times New Roman" w:hAnsi="Times New Roman"/>
          <w:sz w:val="26"/>
          <w:szCs w:val="24"/>
        </w:rPr>
        <w:t>їх</w:t>
      </w:r>
      <w:proofErr w:type="spellEnd"/>
      <w:r w:rsidRPr="00086536">
        <w:rPr>
          <w:rFonts w:ascii="Times New Roman" w:hAnsi="Times New Roman"/>
          <w:sz w:val="26"/>
          <w:szCs w:val="24"/>
        </w:rPr>
        <w:t xml:space="preserve"> СТ). </w:t>
      </w:r>
    </w:p>
    <w:p w:rsidR="00086536" w:rsidRPr="00086536" w:rsidRDefault="00086536" w:rsidP="00086536">
      <w:pPr>
        <w:spacing w:after="0"/>
        <w:ind w:right="284"/>
        <w:jc w:val="both"/>
        <w:rPr>
          <w:rFonts w:ascii="Times New Roman" w:hAnsi="Times New Roman"/>
          <w:b/>
          <w:sz w:val="26"/>
          <w:szCs w:val="24"/>
        </w:rPr>
      </w:pPr>
      <w:r w:rsidRPr="00086536">
        <w:rPr>
          <w:rFonts w:ascii="Times New Roman" w:hAnsi="Times New Roman"/>
          <w:b/>
          <w:sz w:val="26"/>
          <w:szCs w:val="24"/>
        </w:rPr>
        <w:t xml:space="preserve">При </w:t>
      </w:r>
      <w:proofErr w:type="spellStart"/>
      <w:r w:rsidRPr="00086536">
        <w:rPr>
          <w:rFonts w:ascii="Times New Roman" w:hAnsi="Times New Roman"/>
          <w:b/>
          <w:sz w:val="26"/>
          <w:szCs w:val="24"/>
        </w:rPr>
        <w:t>цьому</w:t>
      </w:r>
      <w:proofErr w:type="spellEnd"/>
      <w:r w:rsidRPr="00086536">
        <w:rPr>
          <w:rFonts w:ascii="Times New Roman" w:hAnsi="Times New Roman"/>
          <w:b/>
          <w:sz w:val="26"/>
          <w:szCs w:val="24"/>
        </w:rPr>
        <w:t xml:space="preserve"> </w:t>
      </w:r>
      <w:proofErr w:type="spellStart"/>
      <w:r w:rsidRPr="00086536">
        <w:rPr>
          <w:rFonts w:ascii="Times New Roman" w:hAnsi="Times New Roman"/>
          <w:b/>
          <w:sz w:val="26"/>
          <w:szCs w:val="24"/>
        </w:rPr>
        <w:t>всі</w:t>
      </w:r>
      <w:proofErr w:type="spellEnd"/>
      <w:r w:rsidRPr="00086536">
        <w:rPr>
          <w:rFonts w:ascii="Times New Roman" w:hAnsi="Times New Roman"/>
          <w:b/>
          <w:sz w:val="26"/>
          <w:szCs w:val="24"/>
        </w:rPr>
        <w:t xml:space="preserve"> </w:t>
      </w:r>
      <w:proofErr w:type="spellStart"/>
      <w:r w:rsidRPr="00086536">
        <w:rPr>
          <w:rFonts w:ascii="Times New Roman" w:hAnsi="Times New Roman"/>
          <w:b/>
          <w:sz w:val="26"/>
          <w:szCs w:val="24"/>
        </w:rPr>
        <w:t>садівничі</w:t>
      </w:r>
      <w:proofErr w:type="spellEnd"/>
      <w:r w:rsidRPr="00086536">
        <w:rPr>
          <w:rFonts w:ascii="Times New Roman" w:hAnsi="Times New Roman"/>
          <w:b/>
          <w:sz w:val="26"/>
          <w:szCs w:val="24"/>
        </w:rPr>
        <w:t xml:space="preserve"> </w:t>
      </w:r>
      <w:proofErr w:type="spellStart"/>
      <w:r w:rsidRPr="00086536">
        <w:rPr>
          <w:rFonts w:ascii="Times New Roman" w:hAnsi="Times New Roman"/>
          <w:b/>
          <w:sz w:val="26"/>
          <w:szCs w:val="24"/>
        </w:rPr>
        <w:t>товариства</w:t>
      </w:r>
      <w:proofErr w:type="spellEnd"/>
      <w:r w:rsidRPr="00086536">
        <w:rPr>
          <w:rFonts w:ascii="Times New Roman" w:hAnsi="Times New Roman"/>
          <w:b/>
          <w:sz w:val="26"/>
          <w:szCs w:val="24"/>
        </w:rPr>
        <w:t xml:space="preserve"> </w:t>
      </w:r>
      <w:proofErr w:type="spellStart"/>
      <w:r w:rsidRPr="00086536">
        <w:rPr>
          <w:rFonts w:ascii="Times New Roman" w:hAnsi="Times New Roman"/>
          <w:b/>
          <w:sz w:val="26"/>
          <w:szCs w:val="24"/>
        </w:rPr>
        <w:t>незмінно</w:t>
      </w:r>
      <w:proofErr w:type="spellEnd"/>
      <w:r w:rsidRPr="00086536">
        <w:rPr>
          <w:rFonts w:ascii="Times New Roman" w:hAnsi="Times New Roman"/>
          <w:b/>
          <w:sz w:val="26"/>
          <w:szCs w:val="24"/>
        </w:rPr>
        <w:t xml:space="preserve"> </w:t>
      </w:r>
      <w:proofErr w:type="spellStart"/>
      <w:r w:rsidRPr="00086536">
        <w:rPr>
          <w:rFonts w:ascii="Times New Roman" w:hAnsi="Times New Roman"/>
          <w:b/>
          <w:sz w:val="26"/>
          <w:szCs w:val="24"/>
        </w:rPr>
        <w:t>залишаються</w:t>
      </w:r>
      <w:proofErr w:type="spellEnd"/>
      <w:r w:rsidRPr="00086536">
        <w:rPr>
          <w:rFonts w:ascii="Times New Roman" w:hAnsi="Times New Roman"/>
          <w:b/>
          <w:sz w:val="26"/>
          <w:szCs w:val="24"/>
        </w:rPr>
        <w:t xml:space="preserve"> членами </w:t>
      </w:r>
      <w:proofErr w:type="spellStart"/>
      <w:r w:rsidRPr="00086536">
        <w:rPr>
          <w:rFonts w:ascii="Times New Roman" w:hAnsi="Times New Roman"/>
          <w:b/>
          <w:sz w:val="26"/>
          <w:szCs w:val="24"/>
        </w:rPr>
        <w:t>Об’єднання</w:t>
      </w:r>
      <w:proofErr w:type="spellEnd"/>
      <w:r w:rsidRPr="00086536">
        <w:rPr>
          <w:rFonts w:ascii="Times New Roman" w:hAnsi="Times New Roman"/>
          <w:b/>
          <w:sz w:val="26"/>
          <w:szCs w:val="24"/>
        </w:rPr>
        <w:t xml:space="preserve"> </w:t>
      </w:r>
      <w:proofErr w:type="spellStart"/>
      <w:r w:rsidRPr="00086536">
        <w:rPr>
          <w:rFonts w:ascii="Times New Roman" w:hAnsi="Times New Roman"/>
          <w:b/>
          <w:sz w:val="26"/>
          <w:szCs w:val="24"/>
        </w:rPr>
        <w:t>і</w:t>
      </w:r>
      <w:proofErr w:type="spellEnd"/>
      <w:r w:rsidRPr="00086536">
        <w:rPr>
          <w:rFonts w:ascii="Times New Roman" w:hAnsi="Times New Roman"/>
          <w:b/>
          <w:sz w:val="26"/>
          <w:szCs w:val="24"/>
        </w:rPr>
        <w:t xml:space="preserve"> </w:t>
      </w:r>
      <w:proofErr w:type="spellStart"/>
      <w:r w:rsidRPr="00086536">
        <w:rPr>
          <w:rFonts w:ascii="Times New Roman" w:hAnsi="Times New Roman"/>
          <w:b/>
          <w:sz w:val="26"/>
          <w:szCs w:val="24"/>
        </w:rPr>
        <w:t>користуються</w:t>
      </w:r>
      <w:proofErr w:type="spellEnd"/>
      <w:r w:rsidRPr="00086536">
        <w:rPr>
          <w:rFonts w:ascii="Times New Roman" w:hAnsi="Times New Roman"/>
          <w:b/>
          <w:sz w:val="26"/>
          <w:szCs w:val="24"/>
        </w:rPr>
        <w:t xml:space="preserve"> </w:t>
      </w:r>
      <w:proofErr w:type="spellStart"/>
      <w:r w:rsidRPr="00086536">
        <w:rPr>
          <w:rFonts w:ascii="Times New Roman" w:hAnsi="Times New Roman"/>
          <w:b/>
          <w:sz w:val="26"/>
          <w:szCs w:val="24"/>
        </w:rPr>
        <w:t>всіма</w:t>
      </w:r>
      <w:proofErr w:type="spellEnd"/>
      <w:r w:rsidRPr="00086536">
        <w:rPr>
          <w:rFonts w:ascii="Times New Roman" w:hAnsi="Times New Roman"/>
          <w:b/>
          <w:sz w:val="26"/>
          <w:szCs w:val="24"/>
        </w:rPr>
        <w:t xml:space="preserve"> </w:t>
      </w:r>
      <w:proofErr w:type="spellStart"/>
      <w:r w:rsidRPr="00086536">
        <w:rPr>
          <w:rFonts w:ascii="Times New Roman" w:hAnsi="Times New Roman"/>
          <w:b/>
          <w:sz w:val="26"/>
          <w:szCs w:val="24"/>
        </w:rPr>
        <w:t>послугами</w:t>
      </w:r>
      <w:proofErr w:type="spellEnd"/>
      <w:r w:rsidRPr="00086536">
        <w:rPr>
          <w:rFonts w:ascii="Times New Roman" w:hAnsi="Times New Roman"/>
          <w:b/>
          <w:sz w:val="26"/>
          <w:szCs w:val="24"/>
        </w:rPr>
        <w:t xml:space="preserve"> </w:t>
      </w:r>
      <w:proofErr w:type="spellStart"/>
      <w:r w:rsidRPr="00086536">
        <w:rPr>
          <w:rFonts w:ascii="Times New Roman" w:hAnsi="Times New Roman"/>
          <w:b/>
          <w:sz w:val="26"/>
          <w:szCs w:val="24"/>
        </w:rPr>
        <w:t>згідно</w:t>
      </w:r>
      <w:proofErr w:type="spellEnd"/>
      <w:r w:rsidRPr="00086536">
        <w:rPr>
          <w:rFonts w:ascii="Times New Roman" w:hAnsi="Times New Roman"/>
          <w:b/>
          <w:sz w:val="26"/>
          <w:szCs w:val="24"/>
        </w:rPr>
        <w:t xml:space="preserve"> </w:t>
      </w:r>
      <w:proofErr w:type="spellStart"/>
      <w:r w:rsidRPr="00086536">
        <w:rPr>
          <w:rFonts w:ascii="Times New Roman" w:hAnsi="Times New Roman"/>
          <w:b/>
          <w:sz w:val="26"/>
          <w:szCs w:val="24"/>
        </w:rPr>
        <w:t>діючого</w:t>
      </w:r>
      <w:proofErr w:type="spellEnd"/>
      <w:r w:rsidRPr="00086536">
        <w:rPr>
          <w:rFonts w:ascii="Times New Roman" w:hAnsi="Times New Roman"/>
          <w:b/>
          <w:sz w:val="26"/>
          <w:szCs w:val="24"/>
        </w:rPr>
        <w:t xml:space="preserve"> Статуту СО "Трудовик".</w:t>
      </w:r>
    </w:p>
    <w:p w:rsidR="00DA3591" w:rsidRDefault="00086536" w:rsidP="00086536">
      <w:pPr>
        <w:pStyle w:val="a3"/>
        <w:tabs>
          <w:tab w:val="left" w:pos="0"/>
        </w:tabs>
        <w:spacing w:after="0" w:line="240" w:lineRule="auto"/>
        <w:ind w:left="0" w:firstLine="851"/>
        <w:jc w:val="both"/>
        <w:rPr>
          <w:rFonts w:ascii="Times New Roman" w:hAnsi="Times New Roman"/>
          <w:b/>
          <w:sz w:val="26"/>
          <w:szCs w:val="24"/>
          <w:lang w:val="uk-UA"/>
        </w:rPr>
      </w:pPr>
      <w:proofErr w:type="spellStart"/>
      <w:r w:rsidRPr="00086536">
        <w:rPr>
          <w:rFonts w:ascii="Times New Roman" w:hAnsi="Times New Roman"/>
          <w:b/>
          <w:sz w:val="26"/>
          <w:szCs w:val="24"/>
        </w:rPr>
        <w:t>Відділяється</w:t>
      </w:r>
      <w:proofErr w:type="spellEnd"/>
      <w:r w:rsidRPr="00086536">
        <w:rPr>
          <w:rFonts w:ascii="Times New Roman" w:hAnsi="Times New Roman"/>
          <w:b/>
          <w:sz w:val="26"/>
          <w:szCs w:val="24"/>
        </w:rPr>
        <w:t xml:space="preserve"> </w:t>
      </w:r>
      <w:proofErr w:type="spellStart"/>
      <w:r w:rsidRPr="00086536">
        <w:rPr>
          <w:rFonts w:ascii="Times New Roman" w:hAnsi="Times New Roman"/>
          <w:b/>
          <w:sz w:val="26"/>
          <w:szCs w:val="24"/>
        </w:rPr>
        <w:t>тільки</w:t>
      </w:r>
      <w:proofErr w:type="spellEnd"/>
      <w:r w:rsidRPr="00086536">
        <w:rPr>
          <w:rFonts w:ascii="Times New Roman" w:hAnsi="Times New Roman"/>
          <w:b/>
          <w:sz w:val="26"/>
          <w:szCs w:val="24"/>
        </w:rPr>
        <w:t xml:space="preserve"> оплата за </w:t>
      </w:r>
      <w:proofErr w:type="spellStart"/>
      <w:r w:rsidRPr="00086536">
        <w:rPr>
          <w:rFonts w:ascii="Times New Roman" w:hAnsi="Times New Roman"/>
          <w:b/>
          <w:sz w:val="26"/>
          <w:szCs w:val="24"/>
        </w:rPr>
        <w:t>спожиту</w:t>
      </w:r>
      <w:proofErr w:type="spellEnd"/>
      <w:r w:rsidRPr="00086536">
        <w:rPr>
          <w:rFonts w:ascii="Times New Roman" w:hAnsi="Times New Roman"/>
          <w:b/>
          <w:sz w:val="26"/>
          <w:szCs w:val="24"/>
        </w:rPr>
        <w:t xml:space="preserve"> </w:t>
      </w:r>
      <w:proofErr w:type="spellStart"/>
      <w:r w:rsidRPr="00086536">
        <w:rPr>
          <w:rFonts w:ascii="Times New Roman" w:hAnsi="Times New Roman"/>
          <w:b/>
          <w:sz w:val="26"/>
          <w:szCs w:val="24"/>
        </w:rPr>
        <w:t>електроенергію</w:t>
      </w:r>
      <w:proofErr w:type="spellEnd"/>
      <w:r w:rsidRPr="00086536">
        <w:rPr>
          <w:rFonts w:ascii="Times New Roman" w:hAnsi="Times New Roman"/>
          <w:b/>
          <w:sz w:val="26"/>
          <w:szCs w:val="24"/>
        </w:rPr>
        <w:t xml:space="preserve">, </w:t>
      </w:r>
      <w:proofErr w:type="spellStart"/>
      <w:r w:rsidRPr="00086536">
        <w:rPr>
          <w:rFonts w:ascii="Times New Roman" w:hAnsi="Times New Roman"/>
          <w:b/>
          <w:sz w:val="26"/>
          <w:szCs w:val="24"/>
        </w:rPr>
        <w:t>тобто</w:t>
      </w:r>
      <w:proofErr w:type="spellEnd"/>
      <w:r w:rsidRPr="00086536">
        <w:rPr>
          <w:rFonts w:ascii="Times New Roman" w:hAnsi="Times New Roman"/>
          <w:b/>
          <w:sz w:val="26"/>
          <w:szCs w:val="24"/>
        </w:rPr>
        <w:t xml:space="preserve"> </w:t>
      </w:r>
      <w:proofErr w:type="spellStart"/>
      <w:r w:rsidRPr="00086536">
        <w:rPr>
          <w:rFonts w:ascii="Times New Roman" w:hAnsi="Times New Roman"/>
          <w:b/>
          <w:sz w:val="26"/>
          <w:szCs w:val="24"/>
        </w:rPr>
        <w:t>персоналізується</w:t>
      </w:r>
      <w:proofErr w:type="spellEnd"/>
      <w:r w:rsidRPr="00086536">
        <w:rPr>
          <w:rFonts w:ascii="Times New Roman" w:hAnsi="Times New Roman"/>
          <w:b/>
          <w:sz w:val="26"/>
          <w:szCs w:val="24"/>
        </w:rPr>
        <w:t>.</w:t>
      </w:r>
    </w:p>
    <w:p w:rsidR="00D40B8E" w:rsidRPr="00D40B8E" w:rsidRDefault="00D40B8E" w:rsidP="00086536">
      <w:pPr>
        <w:pStyle w:val="a3"/>
        <w:tabs>
          <w:tab w:val="left" w:pos="0"/>
        </w:tabs>
        <w:spacing w:after="0" w:line="240" w:lineRule="auto"/>
        <w:ind w:left="0" w:firstLine="851"/>
        <w:jc w:val="both"/>
        <w:rPr>
          <w:rFonts w:ascii="Times New Roman" w:hAnsi="Times New Roman"/>
          <w:sz w:val="26"/>
          <w:szCs w:val="26"/>
          <w:lang w:val="uk-UA"/>
        </w:rPr>
      </w:pPr>
    </w:p>
    <w:p w:rsidR="00D40B8E" w:rsidRPr="00D40B8E" w:rsidRDefault="00D40B8E" w:rsidP="00D40B8E">
      <w:pPr>
        <w:spacing w:after="0" w:line="240" w:lineRule="auto"/>
        <w:jc w:val="both"/>
        <w:rPr>
          <w:rFonts w:ascii="Times New Roman" w:hAnsi="Times New Roman"/>
          <w:kern w:val="24"/>
          <w:sz w:val="26"/>
          <w:szCs w:val="24"/>
          <w:lang w:val="uk-UA" w:eastAsia="uk-UA"/>
        </w:rPr>
      </w:pPr>
      <w:r>
        <w:rPr>
          <w:rFonts w:ascii="Times New Roman" w:hAnsi="Times New Roman"/>
          <w:kern w:val="24"/>
          <w:sz w:val="26"/>
          <w:szCs w:val="24"/>
          <w:lang w:val="uk-UA" w:eastAsia="uk-UA"/>
        </w:rPr>
        <w:t xml:space="preserve">             </w:t>
      </w:r>
      <w:r w:rsidR="00C33A2B">
        <w:rPr>
          <w:rFonts w:ascii="Times New Roman" w:hAnsi="Times New Roman"/>
          <w:kern w:val="24"/>
          <w:sz w:val="26"/>
          <w:szCs w:val="24"/>
          <w:lang w:val="uk-UA" w:eastAsia="uk-UA"/>
        </w:rPr>
        <w:t>"</w:t>
      </w:r>
      <w:r w:rsidRPr="00D40B8E">
        <w:rPr>
          <w:rFonts w:ascii="Times New Roman" w:hAnsi="Times New Roman"/>
          <w:kern w:val="24"/>
          <w:sz w:val="26"/>
          <w:szCs w:val="24"/>
          <w:lang w:val="uk-UA" w:eastAsia="uk-UA"/>
        </w:rPr>
        <w:t>Ініціатори</w:t>
      </w:r>
      <w:r w:rsidR="00C33A2B">
        <w:rPr>
          <w:rFonts w:ascii="Times New Roman" w:hAnsi="Times New Roman"/>
          <w:kern w:val="24"/>
          <w:sz w:val="26"/>
          <w:szCs w:val="24"/>
          <w:lang w:val="uk-UA" w:eastAsia="uk-UA"/>
        </w:rPr>
        <w:t>"</w:t>
      </w:r>
      <w:r w:rsidRPr="00D40B8E">
        <w:rPr>
          <w:rFonts w:ascii="Times New Roman" w:hAnsi="Times New Roman"/>
          <w:kern w:val="24"/>
          <w:sz w:val="26"/>
          <w:szCs w:val="24"/>
          <w:lang w:val="uk-UA" w:eastAsia="uk-UA"/>
        </w:rPr>
        <w:t xml:space="preserve"> не платять за спожиту електроенергію та внески: Власов (Здоров’я) – 35</w:t>
      </w:r>
      <w:r w:rsidRPr="00D40B8E">
        <w:rPr>
          <w:rFonts w:ascii="Times New Roman" w:hAnsi="Times New Roman"/>
          <w:kern w:val="24"/>
          <w:sz w:val="26"/>
          <w:szCs w:val="24"/>
          <w:lang w:eastAsia="uk-UA"/>
        </w:rPr>
        <w:t> </w:t>
      </w:r>
      <w:r w:rsidRPr="00D40B8E">
        <w:rPr>
          <w:rFonts w:ascii="Times New Roman" w:hAnsi="Times New Roman"/>
          <w:kern w:val="24"/>
          <w:sz w:val="26"/>
          <w:szCs w:val="24"/>
          <w:lang w:val="uk-UA" w:eastAsia="uk-UA"/>
        </w:rPr>
        <w:t xml:space="preserve">419 грн., </w:t>
      </w:r>
      <w:proofErr w:type="spellStart"/>
      <w:r w:rsidRPr="00D40B8E">
        <w:rPr>
          <w:rFonts w:ascii="Times New Roman" w:hAnsi="Times New Roman"/>
          <w:kern w:val="24"/>
          <w:sz w:val="26"/>
          <w:szCs w:val="24"/>
          <w:lang w:val="uk-UA" w:eastAsia="uk-UA"/>
        </w:rPr>
        <w:t>Кічко</w:t>
      </w:r>
      <w:proofErr w:type="spellEnd"/>
      <w:r w:rsidRPr="00D40B8E">
        <w:rPr>
          <w:rFonts w:ascii="Times New Roman" w:hAnsi="Times New Roman"/>
          <w:kern w:val="24"/>
          <w:sz w:val="26"/>
          <w:szCs w:val="24"/>
          <w:lang w:val="uk-UA" w:eastAsia="uk-UA"/>
        </w:rPr>
        <w:t xml:space="preserve"> (Промінь) – 137 032 грн., Лисенко (Світлотехнік) -  30 995 грн., </w:t>
      </w:r>
      <w:proofErr w:type="spellStart"/>
      <w:r w:rsidRPr="00D40B8E">
        <w:rPr>
          <w:rFonts w:ascii="Times New Roman" w:hAnsi="Times New Roman"/>
          <w:kern w:val="24"/>
          <w:sz w:val="26"/>
          <w:szCs w:val="24"/>
          <w:lang w:val="uk-UA" w:eastAsia="uk-UA"/>
        </w:rPr>
        <w:t>Лукашова</w:t>
      </w:r>
      <w:proofErr w:type="spellEnd"/>
      <w:r w:rsidRPr="00D40B8E">
        <w:rPr>
          <w:rFonts w:ascii="Times New Roman" w:hAnsi="Times New Roman"/>
          <w:kern w:val="24"/>
          <w:sz w:val="26"/>
          <w:szCs w:val="24"/>
          <w:lang w:val="uk-UA" w:eastAsia="uk-UA"/>
        </w:rPr>
        <w:t xml:space="preserve"> (</w:t>
      </w:r>
      <w:proofErr w:type="spellStart"/>
      <w:r w:rsidRPr="00D40B8E">
        <w:rPr>
          <w:rFonts w:ascii="Times New Roman" w:hAnsi="Times New Roman"/>
          <w:kern w:val="24"/>
          <w:sz w:val="26"/>
          <w:szCs w:val="24"/>
          <w:lang w:val="uk-UA" w:eastAsia="uk-UA"/>
        </w:rPr>
        <w:t>Мебельщик</w:t>
      </w:r>
      <w:proofErr w:type="spellEnd"/>
      <w:r w:rsidRPr="00D40B8E">
        <w:rPr>
          <w:rFonts w:ascii="Times New Roman" w:hAnsi="Times New Roman"/>
          <w:kern w:val="24"/>
          <w:sz w:val="26"/>
          <w:szCs w:val="24"/>
          <w:lang w:val="uk-UA" w:eastAsia="uk-UA"/>
        </w:rPr>
        <w:t>) – 15</w:t>
      </w:r>
      <w:r w:rsidRPr="00D40B8E">
        <w:rPr>
          <w:rFonts w:ascii="Times New Roman" w:hAnsi="Times New Roman"/>
          <w:kern w:val="24"/>
          <w:sz w:val="26"/>
          <w:szCs w:val="24"/>
          <w:lang w:eastAsia="uk-UA"/>
        </w:rPr>
        <w:t> </w:t>
      </w:r>
      <w:r w:rsidRPr="00D40B8E">
        <w:rPr>
          <w:rFonts w:ascii="Times New Roman" w:hAnsi="Times New Roman"/>
          <w:kern w:val="24"/>
          <w:sz w:val="26"/>
          <w:szCs w:val="24"/>
          <w:lang w:val="uk-UA" w:eastAsia="uk-UA"/>
        </w:rPr>
        <w:t xml:space="preserve">340 грн., Бесараба В.М. (Джерело) – 21 807 грн., Мельник (Десна-1) – </w:t>
      </w:r>
      <w:r w:rsidR="008975A2">
        <w:rPr>
          <w:rFonts w:ascii="Times New Roman" w:hAnsi="Times New Roman"/>
          <w:kern w:val="24"/>
          <w:sz w:val="26"/>
          <w:szCs w:val="24"/>
          <w:lang w:val="uk-UA" w:eastAsia="uk-UA"/>
        </w:rPr>
        <w:t xml:space="preserve">  </w:t>
      </w:r>
      <w:r w:rsidRPr="00D40B8E">
        <w:rPr>
          <w:rFonts w:ascii="Times New Roman" w:hAnsi="Times New Roman"/>
          <w:kern w:val="24"/>
          <w:sz w:val="26"/>
          <w:szCs w:val="24"/>
          <w:lang w:val="uk-UA" w:eastAsia="uk-UA"/>
        </w:rPr>
        <w:t>158 705 грн. і ми  сплачуємо за них та їх сім’ї. Нехай за них платять садоводи їх СТ.</w:t>
      </w:r>
    </w:p>
    <w:p w:rsidR="00356481" w:rsidRDefault="003539ED" w:rsidP="00F71865">
      <w:pPr>
        <w:pStyle w:val="a3"/>
        <w:tabs>
          <w:tab w:val="left" w:pos="0"/>
        </w:tabs>
        <w:spacing w:after="0" w:line="240" w:lineRule="auto"/>
        <w:ind w:left="0" w:firstLine="851"/>
        <w:jc w:val="both"/>
        <w:rPr>
          <w:rFonts w:ascii="Times New Roman" w:hAnsi="Times New Roman"/>
          <w:sz w:val="26"/>
          <w:szCs w:val="26"/>
          <w:lang w:val="uk-UA"/>
        </w:rPr>
      </w:pPr>
      <w:r>
        <w:rPr>
          <w:rFonts w:ascii="Times New Roman" w:hAnsi="Times New Roman"/>
          <w:sz w:val="26"/>
          <w:szCs w:val="26"/>
          <w:lang w:val="uk-UA"/>
        </w:rPr>
        <w:t>14 лютого 2024 р.</w:t>
      </w:r>
      <w:r w:rsidR="00285DD1">
        <w:rPr>
          <w:rFonts w:ascii="Times New Roman" w:hAnsi="Times New Roman"/>
          <w:sz w:val="26"/>
          <w:szCs w:val="26"/>
          <w:lang w:val="uk-UA"/>
        </w:rPr>
        <w:t>,</w:t>
      </w:r>
      <w:r>
        <w:rPr>
          <w:rFonts w:ascii="Times New Roman" w:hAnsi="Times New Roman"/>
          <w:sz w:val="26"/>
          <w:szCs w:val="26"/>
          <w:lang w:val="uk-UA"/>
        </w:rPr>
        <w:t xml:space="preserve"> під час від'єднання боржників від ЛЕМ</w:t>
      </w:r>
      <w:r w:rsidR="00285DD1">
        <w:rPr>
          <w:rFonts w:ascii="Times New Roman" w:hAnsi="Times New Roman"/>
          <w:sz w:val="26"/>
          <w:szCs w:val="26"/>
          <w:lang w:val="uk-UA"/>
        </w:rPr>
        <w:t>,</w:t>
      </w:r>
      <w:r>
        <w:rPr>
          <w:rFonts w:ascii="Times New Roman" w:hAnsi="Times New Roman"/>
          <w:sz w:val="26"/>
          <w:szCs w:val="26"/>
          <w:lang w:val="uk-UA"/>
        </w:rPr>
        <w:t xml:space="preserve"> Власов побив працівників СО "Трудовик", відкрито кримінальне провадження</w:t>
      </w:r>
      <w:r w:rsidR="00C66E32">
        <w:rPr>
          <w:rFonts w:ascii="Times New Roman" w:hAnsi="Times New Roman"/>
          <w:sz w:val="26"/>
          <w:szCs w:val="26"/>
          <w:lang w:val="uk-UA"/>
        </w:rPr>
        <w:t xml:space="preserve"> та надано підозру.</w:t>
      </w:r>
      <w:r w:rsidR="00EA7C0D">
        <w:rPr>
          <w:rFonts w:ascii="Times New Roman" w:hAnsi="Times New Roman"/>
          <w:sz w:val="26"/>
          <w:szCs w:val="26"/>
          <w:lang w:val="uk-UA"/>
        </w:rPr>
        <w:t xml:space="preserve"> </w:t>
      </w:r>
    </w:p>
    <w:p w:rsidR="00EA7C0D" w:rsidRDefault="00EA7C0D" w:rsidP="00F71865">
      <w:pPr>
        <w:pStyle w:val="a3"/>
        <w:tabs>
          <w:tab w:val="left" w:pos="0"/>
        </w:tabs>
        <w:spacing w:after="0" w:line="240" w:lineRule="auto"/>
        <w:ind w:left="0" w:firstLine="851"/>
        <w:jc w:val="both"/>
        <w:rPr>
          <w:rFonts w:ascii="Times New Roman" w:hAnsi="Times New Roman"/>
          <w:sz w:val="26"/>
          <w:szCs w:val="26"/>
          <w:lang w:val="uk-UA"/>
        </w:rPr>
      </w:pPr>
      <w:r>
        <w:rPr>
          <w:rFonts w:ascii="Times New Roman" w:hAnsi="Times New Roman"/>
          <w:sz w:val="26"/>
          <w:szCs w:val="26"/>
          <w:lang w:val="uk-UA"/>
        </w:rPr>
        <w:t>З початку війни ця група веде себе агресивно.</w:t>
      </w:r>
    </w:p>
    <w:p w:rsidR="00D01105" w:rsidRDefault="00D01105" w:rsidP="00F71865">
      <w:pPr>
        <w:pStyle w:val="a3"/>
        <w:tabs>
          <w:tab w:val="left" w:pos="0"/>
        </w:tabs>
        <w:spacing w:after="0" w:line="240" w:lineRule="auto"/>
        <w:ind w:left="0" w:firstLine="851"/>
        <w:jc w:val="both"/>
        <w:rPr>
          <w:rFonts w:ascii="Times New Roman" w:hAnsi="Times New Roman"/>
          <w:sz w:val="26"/>
          <w:szCs w:val="26"/>
          <w:lang w:val="uk-UA"/>
        </w:rPr>
      </w:pPr>
    </w:p>
    <w:p w:rsidR="00356481" w:rsidRPr="00F71865" w:rsidRDefault="00D01105" w:rsidP="00F71865">
      <w:pPr>
        <w:pStyle w:val="a3"/>
        <w:tabs>
          <w:tab w:val="left" w:pos="0"/>
        </w:tabs>
        <w:spacing w:after="0" w:line="240" w:lineRule="auto"/>
        <w:ind w:left="0" w:firstLine="851"/>
        <w:jc w:val="both"/>
        <w:rPr>
          <w:rFonts w:ascii="Times New Roman" w:hAnsi="Times New Roman"/>
          <w:sz w:val="26"/>
          <w:szCs w:val="26"/>
          <w:lang w:val="uk-UA"/>
        </w:rPr>
      </w:pPr>
      <w:r w:rsidRPr="00D01105">
        <w:rPr>
          <w:rFonts w:ascii="Times New Roman" w:hAnsi="Times New Roman"/>
          <w:sz w:val="26"/>
          <w:szCs w:val="26"/>
          <w:lang w:val="uk-UA"/>
        </w:rPr>
        <w:t xml:space="preserve">З 1 червня 2023 року в державі підвищено тариф на </w:t>
      </w:r>
      <w:proofErr w:type="spellStart"/>
      <w:r w:rsidRPr="00D01105">
        <w:rPr>
          <w:rFonts w:ascii="Times New Roman" w:hAnsi="Times New Roman"/>
          <w:sz w:val="26"/>
          <w:szCs w:val="26"/>
          <w:lang w:val="uk-UA"/>
        </w:rPr>
        <w:t>ел.енергію</w:t>
      </w:r>
      <w:proofErr w:type="spellEnd"/>
      <w:r w:rsidRPr="00D01105">
        <w:rPr>
          <w:rFonts w:ascii="Times New Roman" w:hAnsi="Times New Roman"/>
          <w:sz w:val="26"/>
          <w:szCs w:val="26"/>
          <w:lang w:val="uk-UA"/>
        </w:rPr>
        <w:t xml:space="preserve"> на </w:t>
      </w:r>
      <w:r w:rsidR="00DD7C11">
        <w:rPr>
          <w:rFonts w:ascii="Times New Roman" w:hAnsi="Times New Roman"/>
          <w:sz w:val="26"/>
          <w:szCs w:val="26"/>
          <w:lang w:val="uk-UA"/>
        </w:rPr>
        <w:t>63,6</w:t>
      </w:r>
      <w:r w:rsidRPr="00D01105">
        <w:rPr>
          <w:rFonts w:ascii="Times New Roman" w:hAnsi="Times New Roman"/>
          <w:sz w:val="26"/>
          <w:szCs w:val="26"/>
          <w:lang w:val="uk-UA"/>
        </w:rPr>
        <w:t xml:space="preserve">%. В свою чергу була підвищена вартість </w:t>
      </w:r>
      <w:proofErr w:type="spellStart"/>
      <w:r w:rsidRPr="00D01105">
        <w:rPr>
          <w:rFonts w:ascii="Times New Roman" w:hAnsi="Times New Roman"/>
          <w:sz w:val="26"/>
          <w:szCs w:val="26"/>
          <w:lang w:val="uk-UA"/>
        </w:rPr>
        <w:t>ел.енергії</w:t>
      </w:r>
      <w:proofErr w:type="spellEnd"/>
      <w:r w:rsidRPr="00D01105">
        <w:rPr>
          <w:rFonts w:ascii="Times New Roman" w:hAnsi="Times New Roman"/>
          <w:sz w:val="26"/>
          <w:szCs w:val="26"/>
          <w:lang w:val="uk-UA"/>
        </w:rPr>
        <w:t xml:space="preserve"> в СО «Трудовик»  пропорційно зміні державного тарифу.</w:t>
      </w:r>
    </w:p>
    <w:p w:rsidR="008A600B" w:rsidRDefault="008A600B" w:rsidP="006D7230">
      <w:pPr>
        <w:pStyle w:val="HTML"/>
        <w:shd w:val="clear" w:color="auto" w:fill="FFFFFF"/>
        <w:spacing w:line="0" w:lineRule="atLeast"/>
        <w:jc w:val="center"/>
        <w:rPr>
          <w:rFonts w:ascii="Times New Roman" w:hAnsi="Times New Roman" w:cs="Times New Roman"/>
          <w:b/>
          <w:color w:val="212121"/>
          <w:sz w:val="26"/>
          <w:szCs w:val="26"/>
          <w:shd w:val="clear" w:color="auto" w:fill="FFFFFF"/>
          <w:lang w:val="uk-UA"/>
        </w:rPr>
      </w:pPr>
    </w:p>
    <w:p w:rsidR="006D7230" w:rsidRDefault="00C01D61" w:rsidP="006D7230">
      <w:pPr>
        <w:pStyle w:val="HTML"/>
        <w:shd w:val="clear" w:color="auto" w:fill="FFFFFF"/>
        <w:spacing w:line="0" w:lineRule="atLeast"/>
        <w:jc w:val="center"/>
        <w:rPr>
          <w:rFonts w:ascii="Times New Roman" w:hAnsi="Times New Roman" w:cs="Times New Roman"/>
          <w:b/>
          <w:color w:val="212121"/>
          <w:sz w:val="26"/>
          <w:szCs w:val="26"/>
          <w:u w:val="single"/>
          <w:shd w:val="clear" w:color="auto" w:fill="FFFFFF"/>
          <w:lang w:val="uk-UA"/>
        </w:rPr>
      </w:pPr>
      <w:r>
        <w:rPr>
          <w:rFonts w:ascii="Times New Roman" w:hAnsi="Times New Roman" w:cs="Times New Roman"/>
          <w:b/>
          <w:color w:val="212121"/>
          <w:sz w:val="26"/>
          <w:szCs w:val="26"/>
          <w:shd w:val="clear" w:color="auto" w:fill="FFFFFF"/>
          <w:lang w:val="uk-UA"/>
        </w:rPr>
        <w:t>3</w:t>
      </w:r>
      <w:r w:rsidR="006D7230">
        <w:rPr>
          <w:rFonts w:ascii="Times New Roman" w:hAnsi="Times New Roman" w:cs="Times New Roman"/>
          <w:b/>
          <w:color w:val="212121"/>
          <w:sz w:val="26"/>
          <w:szCs w:val="26"/>
          <w:shd w:val="clear" w:color="auto" w:fill="FFFFFF"/>
          <w:lang w:val="uk-UA"/>
        </w:rPr>
        <w:t>.</w:t>
      </w:r>
      <w:r w:rsidR="008D3E69">
        <w:rPr>
          <w:rFonts w:ascii="Times New Roman" w:hAnsi="Times New Roman" w:cs="Times New Roman"/>
          <w:b/>
          <w:color w:val="212121"/>
          <w:sz w:val="26"/>
          <w:szCs w:val="26"/>
          <w:shd w:val="clear" w:color="auto" w:fill="FFFFFF"/>
          <w:lang w:val="uk-UA"/>
        </w:rPr>
        <w:t xml:space="preserve"> </w:t>
      </w:r>
      <w:r w:rsidR="006D7230">
        <w:rPr>
          <w:rFonts w:ascii="Times New Roman" w:hAnsi="Times New Roman" w:cs="Times New Roman"/>
          <w:b/>
          <w:color w:val="212121"/>
          <w:sz w:val="26"/>
          <w:szCs w:val="26"/>
          <w:u w:val="single"/>
          <w:shd w:val="clear" w:color="auto" w:fill="FFFFFF"/>
          <w:lang w:val="uk-UA"/>
        </w:rPr>
        <w:t xml:space="preserve">Стан виконання бюджету СО «Трудовик». </w:t>
      </w:r>
    </w:p>
    <w:p w:rsidR="00E3691D" w:rsidRDefault="00E3691D" w:rsidP="006D7230">
      <w:pPr>
        <w:pStyle w:val="HTML"/>
        <w:shd w:val="clear" w:color="auto" w:fill="FFFFFF"/>
        <w:spacing w:line="0" w:lineRule="atLeast"/>
        <w:jc w:val="center"/>
        <w:rPr>
          <w:rFonts w:ascii="Times New Roman" w:hAnsi="Times New Roman" w:cs="Times New Roman"/>
          <w:b/>
          <w:color w:val="212121"/>
          <w:sz w:val="26"/>
          <w:szCs w:val="26"/>
          <w:u w:val="single"/>
          <w:shd w:val="clear" w:color="auto" w:fill="FFFFFF"/>
          <w:lang w:val="uk-UA"/>
        </w:rPr>
      </w:pPr>
    </w:p>
    <w:p w:rsidR="006D7230" w:rsidRDefault="006D7230" w:rsidP="006D7230">
      <w:pPr>
        <w:pStyle w:val="a3"/>
        <w:spacing w:after="0" w:line="0" w:lineRule="atLeast"/>
        <w:ind w:left="0" w:firstLine="851"/>
        <w:jc w:val="both"/>
        <w:rPr>
          <w:rFonts w:ascii="Times New Roman" w:hAnsi="Times New Roman" w:cs="Times New Roman"/>
          <w:sz w:val="26"/>
          <w:szCs w:val="26"/>
          <w:lang w:val="uk-UA"/>
        </w:rPr>
      </w:pPr>
      <w:r>
        <w:rPr>
          <w:rFonts w:ascii="Times New Roman" w:hAnsi="Times New Roman" w:cs="Times New Roman"/>
          <w:sz w:val="26"/>
          <w:szCs w:val="26"/>
          <w:lang w:val="uk-UA"/>
        </w:rPr>
        <w:t>Оформлення фінансових документів проводиться відповідно до нормативних документів, витрати коштів проводиться відповідно до затверджених документами або рішенням Ради, налагоджений контроль за надходженням та обліком коштів за прибутковими статтями, придбанням ТМЦ, обладнання тощо</w:t>
      </w:r>
      <w:r w:rsidRPr="006D7230">
        <w:rPr>
          <w:rFonts w:ascii="Times New Roman" w:hAnsi="Times New Roman" w:cs="Times New Roman"/>
          <w:sz w:val="26"/>
          <w:szCs w:val="26"/>
          <w:lang w:val="uk-UA"/>
        </w:rPr>
        <w:t>.</w:t>
      </w:r>
    </w:p>
    <w:p w:rsidR="006D7230" w:rsidRPr="006D7230" w:rsidRDefault="006D7230" w:rsidP="006D7230">
      <w:pPr>
        <w:pStyle w:val="a3"/>
        <w:spacing w:after="0" w:line="0" w:lineRule="atLeast"/>
        <w:ind w:left="0" w:firstLine="851"/>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Проведено перевірку </w:t>
      </w:r>
      <w:proofErr w:type="spellStart"/>
      <w:r>
        <w:rPr>
          <w:rFonts w:ascii="Times New Roman" w:hAnsi="Times New Roman" w:cs="Times New Roman"/>
          <w:sz w:val="26"/>
          <w:szCs w:val="26"/>
          <w:lang w:val="uk-UA"/>
        </w:rPr>
        <w:t>фінонс</w:t>
      </w:r>
      <w:r w:rsidR="00E42473">
        <w:rPr>
          <w:rFonts w:ascii="Times New Roman" w:hAnsi="Times New Roman" w:cs="Times New Roman"/>
          <w:sz w:val="26"/>
          <w:szCs w:val="26"/>
          <w:lang w:val="uk-UA"/>
        </w:rPr>
        <w:t>о</w:t>
      </w:r>
      <w:r>
        <w:rPr>
          <w:rFonts w:ascii="Times New Roman" w:hAnsi="Times New Roman" w:cs="Times New Roman"/>
          <w:sz w:val="26"/>
          <w:szCs w:val="26"/>
          <w:lang w:val="uk-UA"/>
        </w:rPr>
        <w:t>во-господарської</w:t>
      </w:r>
      <w:proofErr w:type="spellEnd"/>
      <w:r>
        <w:rPr>
          <w:rFonts w:ascii="Times New Roman" w:hAnsi="Times New Roman" w:cs="Times New Roman"/>
          <w:sz w:val="26"/>
          <w:szCs w:val="26"/>
          <w:lang w:val="uk-UA"/>
        </w:rPr>
        <w:t xml:space="preserve"> діяльності ревізійною комісією та незалежним аудитом</w:t>
      </w:r>
      <w:r w:rsidR="00495CC2">
        <w:rPr>
          <w:rFonts w:ascii="Times New Roman" w:hAnsi="Times New Roman" w:cs="Times New Roman"/>
          <w:sz w:val="26"/>
          <w:szCs w:val="26"/>
          <w:lang w:val="uk-UA"/>
        </w:rPr>
        <w:t>.</w:t>
      </w:r>
    </w:p>
    <w:p w:rsidR="006D7230" w:rsidRPr="00495CC2" w:rsidRDefault="006D7230" w:rsidP="00495CC2">
      <w:pPr>
        <w:spacing w:after="0" w:line="240" w:lineRule="auto"/>
        <w:ind w:firstLine="851"/>
        <w:jc w:val="both"/>
        <w:rPr>
          <w:rFonts w:ascii="Times New Roman" w:hAnsi="Times New Roman" w:cs="Times New Roman"/>
          <w:sz w:val="26"/>
          <w:szCs w:val="26"/>
          <w:lang w:val="uk-UA"/>
        </w:rPr>
      </w:pPr>
      <w:proofErr w:type="spellStart"/>
      <w:r>
        <w:rPr>
          <w:rFonts w:ascii="Times New Roman" w:hAnsi="Times New Roman"/>
          <w:sz w:val="26"/>
          <w:szCs w:val="26"/>
        </w:rPr>
        <w:lastRenderedPageBreak/>
        <w:t>Заплановано</w:t>
      </w:r>
      <w:proofErr w:type="spellEnd"/>
      <w:r>
        <w:rPr>
          <w:rFonts w:ascii="Times New Roman" w:hAnsi="Times New Roman"/>
          <w:sz w:val="26"/>
          <w:szCs w:val="26"/>
        </w:rPr>
        <w:t xml:space="preserve"> </w:t>
      </w:r>
      <w:proofErr w:type="spellStart"/>
      <w:r>
        <w:rPr>
          <w:rFonts w:ascii="Times New Roman" w:hAnsi="Times New Roman"/>
          <w:sz w:val="26"/>
          <w:szCs w:val="26"/>
        </w:rPr>
        <w:t>надходжень</w:t>
      </w:r>
      <w:proofErr w:type="spellEnd"/>
      <w:r>
        <w:rPr>
          <w:rFonts w:ascii="Times New Roman" w:hAnsi="Times New Roman"/>
          <w:sz w:val="26"/>
          <w:szCs w:val="26"/>
        </w:rPr>
        <w:t xml:space="preserve"> в бюджет на 202</w:t>
      </w:r>
      <w:r w:rsidR="00AB7905">
        <w:rPr>
          <w:rFonts w:ascii="Times New Roman" w:hAnsi="Times New Roman"/>
          <w:sz w:val="26"/>
          <w:szCs w:val="26"/>
          <w:lang w:val="uk-UA"/>
        </w:rPr>
        <w:t xml:space="preserve">3 </w:t>
      </w:r>
      <w:proofErr w:type="spellStart"/>
      <w:r>
        <w:rPr>
          <w:rFonts w:ascii="Times New Roman" w:hAnsi="Times New Roman"/>
          <w:sz w:val="26"/>
          <w:szCs w:val="26"/>
        </w:rPr>
        <w:t>р</w:t>
      </w:r>
      <w:proofErr w:type="spellEnd"/>
      <w:r w:rsidR="00AB7905">
        <w:rPr>
          <w:rFonts w:ascii="Times New Roman" w:hAnsi="Times New Roman"/>
          <w:sz w:val="26"/>
          <w:szCs w:val="26"/>
          <w:lang w:val="uk-UA"/>
        </w:rPr>
        <w:t>.</w:t>
      </w:r>
      <w:r>
        <w:rPr>
          <w:rFonts w:ascii="Times New Roman" w:hAnsi="Times New Roman"/>
          <w:sz w:val="26"/>
          <w:szCs w:val="26"/>
        </w:rPr>
        <w:t xml:space="preserve">  </w:t>
      </w:r>
      <w:r w:rsidR="00AB7905">
        <w:rPr>
          <w:rFonts w:ascii="Times New Roman" w:hAnsi="Times New Roman"/>
          <w:sz w:val="26"/>
          <w:szCs w:val="26"/>
          <w:lang w:val="uk-UA"/>
        </w:rPr>
        <w:t>6</w:t>
      </w:r>
      <w:r>
        <w:rPr>
          <w:rFonts w:ascii="Times New Roman" w:hAnsi="Times New Roman"/>
          <w:sz w:val="26"/>
          <w:szCs w:val="26"/>
        </w:rPr>
        <w:t> </w:t>
      </w:r>
      <w:r w:rsidR="00AB7905">
        <w:rPr>
          <w:rFonts w:ascii="Times New Roman" w:hAnsi="Times New Roman"/>
          <w:sz w:val="26"/>
          <w:szCs w:val="26"/>
          <w:lang w:val="uk-UA"/>
        </w:rPr>
        <w:t>290</w:t>
      </w:r>
      <w:r>
        <w:rPr>
          <w:rFonts w:ascii="Times New Roman" w:hAnsi="Times New Roman"/>
          <w:sz w:val="26"/>
          <w:szCs w:val="26"/>
        </w:rPr>
        <w:t xml:space="preserve"> </w:t>
      </w:r>
      <w:r w:rsidR="00AB7905">
        <w:rPr>
          <w:rFonts w:ascii="Times New Roman" w:hAnsi="Times New Roman"/>
          <w:sz w:val="26"/>
          <w:szCs w:val="26"/>
          <w:lang w:val="uk-UA"/>
        </w:rPr>
        <w:t>092</w:t>
      </w:r>
      <w:r>
        <w:rPr>
          <w:rFonts w:ascii="Times New Roman" w:hAnsi="Times New Roman"/>
          <w:sz w:val="26"/>
          <w:szCs w:val="26"/>
        </w:rPr>
        <w:t xml:space="preserve"> </w:t>
      </w:r>
      <w:proofErr w:type="spellStart"/>
      <w:r>
        <w:rPr>
          <w:rFonts w:ascii="Times New Roman" w:hAnsi="Times New Roman"/>
          <w:sz w:val="26"/>
          <w:szCs w:val="26"/>
        </w:rPr>
        <w:t>грн</w:t>
      </w:r>
      <w:proofErr w:type="spellEnd"/>
      <w:r>
        <w:rPr>
          <w:rFonts w:ascii="Times New Roman" w:hAnsi="Times New Roman"/>
          <w:sz w:val="26"/>
          <w:szCs w:val="26"/>
        </w:rPr>
        <w:t xml:space="preserve">.. </w:t>
      </w:r>
      <w:proofErr w:type="spellStart"/>
      <w:r>
        <w:rPr>
          <w:rFonts w:ascii="Times New Roman" w:hAnsi="Times New Roman"/>
          <w:sz w:val="26"/>
          <w:szCs w:val="26"/>
        </w:rPr>
        <w:t>Надійшло</w:t>
      </w:r>
      <w:proofErr w:type="spellEnd"/>
      <w:r>
        <w:rPr>
          <w:rFonts w:ascii="Times New Roman" w:hAnsi="Times New Roman"/>
          <w:sz w:val="26"/>
          <w:szCs w:val="26"/>
        </w:rPr>
        <w:t xml:space="preserve"> </w:t>
      </w:r>
      <w:r w:rsidR="00B14DB9">
        <w:rPr>
          <w:rFonts w:ascii="Times New Roman" w:hAnsi="Times New Roman"/>
          <w:sz w:val="26"/>
          <w:szCs w:val="26"/>
          <w:lang w:val="uk-UA"/>
        </w:rPr>
        <w:t>6</w:t>
      </w:r>
      <w:r w:rsidR="00495CC2">
        <w:rPr>
          <w:rFonts w:ascii="Times New Roman" w:hAnsi="Times New Roman"/>
          <w:sz w:val="26"/>
          <w:szCs w:val="26"/>
          <w:lang w:val="uk-UA"/>
        </w:rPr>
        <w:t> </w:t>
      </w:r>
      <w:r w:rsidR="00B14DB9">
        <w:rPr>
          <w:rFonts w:ascii="Times New Roman" w:hAnsi="Times New Roman"/>
          <w:sz w:val="26"/>
          <w:szCs w:val="26"/>
          <w:lang w:val="uk-UA"/>
        </w:rPr>
        <w:t>042</w:t>
      </w:r>
      <w:r w:rsidR="00495CC2">
        <w:rPr>
          <w:rFonts w:ascii="Times New Roman" w:hAnsi="Times New Roman"/>
          <w:sz w:val="26"/>
          <w:szCs w:val="26"/>
          <w:lang w:val="uk-UA"/>
        </w:rPr>
        <w:t xml:space="preserve"> </w:t>
      </w:r>
      <w:r w:rsidR="00B14DB9">
        <w:rPr>
          <w:rFonts w:ascii="Times New Roman" w:hAnsi="Times New Roman"/>
          <w:sz w:val="26"/>
          <w:szCs w:val="26"/>
          <w:lang w:val="uk-UA"/>
        </w:rPr>
        <w:t>099</w:t>
      </w:r>
      <w:r w:rsidR="00495CC2">
        <w:rPr>
          <w:rFonts w:ascii="Times New Roman" w:hAnsi="Times New Roman"/>
          <w:sz w:val="26"/>
          <w:szCs w:val="26"/>
        </w:rPr>
        <w:t xml:space="preserve"> </w:t>
      </w:r>
      <w:proofErr w:type="spellStart"/>
      <w:r w:rsidR="00495CC2">
        <w:rPr>
          <w:rFonts w:ascii="Times New Roman" w:hAnsi="Times New Roman"/>
          <w:sz w:val="26"/>
          <w:szCs w:val="26"/>
        </w:rPr>
        <w:t>грн</w:t>
      </w:r>
      <w:proofErr w:type="spellEnd"/>
      <w:r w:rsidR="00495CC2">
        <w:rPr>
          <w:rFonts w:ascii="Times New Roman" w:hAnsi="Times New Roman"/>
          <w:sz w:val="26"/>
          <w:szCs w:val="26"/>
        </w:rPr>
        <w:t xml:space="preserve">. </w:t>
      </w:r>
    </w:p>
    <w:p w:rsidR="002B1771" w:rsidRDefault="002B1771" w:rsidP="006D7230">
      <w:pPr>
        <w:pStyle w:val="HTML"/>
        <w:shd w:val="clear" w:color="auto" w:fill="FFFFFF"/>
        <w:spacing w:line="0" w:lineRule="atLeast"/>
        <w:ind w:firstLine="851"/>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Членські внески в 202</w:t>
      </w:r>
      <w:r w:rsidR="00A438EB">
        <w:rPr>
          <w:rFonts w:ascii="Times New Roman" w:hAnsi="Times New Roman" w:cs="Times New Roman"/>
          <w:color w:val="212121"/>
          <w:sz w:val="26"/>
          <w:szCs w:val="26"/>
          <w:lang w:val="uk-UA"/>
        </w:rPr>
        <w:t>3</w:t>
      </w:r>
      <w:r>
        <w:rPr>
          <w:rFonts w:ascii="Times New Roman" w:hAnsi="Times New Roman" w:cs="Times New Roman"/>
          <w:color w:val="212121"/>
          <w:sz w:val="26"/>
          <w:szCs w:val="26"/>
          <w:lang w:val="uk-UA"/>
        </w:rPr>
        <w:t xml:space="preserve"> році складали </w:t>
      </w:r>
      <w:r w:rsidR="00A438EB">
        <w:rPr>
          <w:rFonts w:ascii="Times New Roman" w:hAnsi="Times New Roman" w:cs="Times New Roman"/>
          <w:color w:val="212121"/>
          <w:sz w:val="26"/>
          <w:szCs w:val="26"/>
          <w:lang w:val="uk-UA"/>
        </w:rPr>
        <w:t>240</w:t>
      </w:r>
      <w:r>
        <w:rPr>
          <w:rFonts w:ascii="Times New Roman" w:hAnsi="Times New Roman" w:cs="Times New Roman"/>
          <w:color w:val="212121"/>
          <w:sz w:val="26"/>
          <w:szCs w:val="26"/>
          <w:lang w:val="uk-UA"/>
        </w:rPr>
        <w:t>,</w:t>
      </w:r>
      <w:r w:rsidR="00A438EB">
        <w:rPr>
          <w:rFonts w:ascii="Times New Roman" w:hAnsi="Times New Roman" w:cs="Times New Roman"/>
          <w:color w:val="212121"/>
          <w:sz w:val="26"/>
          <w:szCs w:val="26"/>
          <w:lang w:val="uk-UA"/>
        </w:rPr>
        <w:t>00</w:t>
      </w:r>
      <w:r>
        <w:rPr>
          <w:rFonts w:ascii="Times New Roman" w:hAnsi="Times New Roman" w:cs="Times New Roman"/>
          <w:color w:val="212121"/>
          <w:sz w:val="26"/>
          <w:szCs w:val="26"/>
          <w:lang w:val="uk-UA"/>
        </w:rPr>
        <w:t xml:space="preserve"> грн. в місяць</w:t>
      </w:r>
      <w:r w:rsidR="00CF5C7A">
        <w:rPr>
          <w:rFonts w:ascii="Times New Roman" w:hAnsi="Times New Roman" w:cs="Times New Roman"/>
          <w:color w:val="212121"/>
          <w:sz w:val="26"/>
          <w:szCs w:val="26"/>
          <w:lang w:val="uk-UA"/>
        </w:rPr>
        <w:t xml:space="preserve"> (8 грн. в день)</w:t>
      </w:r>
      <w:r>
        <w:rPr>
          <w:rFonts w:ascii="Times New Roman" w:hAnsi="Times New Roman" w:cs="Times New Roman"/>
          <w:color w:val="212121"/>
          <w:sz w:val="26"/>
          <w:szCs w:val="26"/>
          <w:lang w:val="uk-UA"/>
        </w:rPr>
        <w:t xml:space="preserve"> з ділянки. Цими коштами забезпечується ваше життя та порядок на масиві. (Дивитись статт</w:t>
      </w:r>
      <w:r w:rsidR="00067D74">
        <w:rPr>
          <w:rFonts w:ascii="Times New Roman" w:hAnsi="Times New Roman" w:cs="Times New Roman"/>
          <w:color w:val="212121"/>
          <w:sz w:val="26"/>
          <w:szCs w:val="26"/>
          <w:lang w:val="uk-UA"/>
        </w:rPr>
        <w:t>і</w:t>
      </w:r>
      <w:r>
        <w:rPr>
          <w:rFonts w:ascii="Times New Roman" w:hAnsi="Times New Roman" w:cs="Times New Roman"/>
          <w:color w:val="212121"/>
          <w:sz w:val="26"/>
          <w:szCs w:val="26"/>
          <w:lang w:val="uk-UA"/>
        </w:rPr>
        <w:t xml:space="preserve"> кошторису).</w:t>
      </w:r>
    </w:p>
    <w:p w:rsidR="006D7230" w:rsidRDefault="00495CC2" w:rsidP="00B33AE1">
      <w:pPr>
        <w:spacing w:after="0" w:line="0" w:lineRule="atLeast"/>
        <w:ind w:right="-143" w:firstLine="851"/>
        <w:jc w:val="both"/>
        <w:rPr>
          <w:rFonts w:ascii="Times New Roman" w:hAnsi="Times New Roman" w:cs="Times New Roman"/>
          <w:b/>
          <w:sz w:val="26"/>
          <w:szCs w:val="26"/>
          <w:shd w:val="clear" w:color="auto" w:fill="FFFFFF"/>
          <w:lang w:val="uk-UA"/>
        </w:rPr>
      </w:pPr>
      <w:r>
        <w:rPr>
          <w:rFonts w:ascii="Times New Roman" w:hAnsi="Times New Roman" w:cs="Times New Roman"/>
          <w:b/>
          <w:sz w:val="26"/>
          <w:szCs w:val="26"/>
          <w:shd w:val="clear" w:color="auto" w:fill="FFFFFF"/>
        </w:rPr>
        <w:t xml:space="preserve">Шлях </w:t>
      </w:r>
      <w:proofErr w:type="spellStart"/>
      <w:r>
        <w:rPr>
          <w:rFonts w:ascii="Times New Roman" w:hAnsi="Times New Roman" w:cs="Times New Roman"/>
          <w:b/>
          <w:sz w:val="26"/>
          <w:szCs w:val="26"/>
          <w:shd w:val="clear" w:color="auto" w:fill="FFFFFF"/>
        </w:rPr>
        <w:t>кожної</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сплаченої</w:t>
      </w:r>
      <w:proofErr w:type="spellEnd"/>
      <w:r>
        <w:rPr>
          <w:rFonts w:ascii="Times New Roman" w:hAnsi="Times New Roman" w:cs="Times New Roman"/>
          <w:b/>
          <w:sz w:val="26"/>
          <w:szCs w:val="26"/>
          <w:shd w:val="clear" w:color="auto" w:fill="FFFFFF"/>
        </w:rPr>
        <w:t xml:space="preserve"> садоводами </w:t>
      </w:r>
      <w:proofErr w:type="spellStart"/>
      <w:r>
        <w:rPr>
          <w:rFonts w:ascii="Times New Roman" w:hAnsi="Times New Roman" w:cs="Times New Roman"/>
          <w:b/>
          <w:sz w:val="26"/>
          <w:szCs w:val="26"/>
          <w:shd w:val="clear" w:color="auto" w:fill="FFFFFF"/>
        </w:rPr>
        <w:t>копійки</w:t>
      </w:r>
      <w:proofErr w:type="spellEnd"/>
      <w:r>
        <w:rPr>
          <w:rFonts w:ascii="Times New Roman" w:hAnsi="Times New Roman" w:cs="Times New Roman"/>
          <w:b/>
          <w:sz w:val="26"/>
          <w:szCs w:val="26"/>
          <w:shd w:val="clear" w:color="auto" w:fill="FFFFFF"/>
        </w:rPr>
        <w:t xml:space="preserve"> за </w:t>
      </w:r>
      <w:proofErr w:type="spellStart"/>
      <w:r>
        <w:rPr>
          <w:rFonts w:ascii="Times New Roman" w:hAnsi="Times New Roman" w:cs="Times New Roman"/>
          <w:b/>
          <w:sz w:val="26"/>
          <w:szCs w:val="26"/>
          <w:shd w:val="clear" w:color="auto" w:fill="FFFFFF"/>
        </w:rPr>
        <w:t>електроенергію</w:t>
      </w:r>
      <w:proofErr w:type="spellEnd"/>
      <w:r>
        <w:rPr>
          <w:rFonts w:ascii="Times New Roman" w:hAnsi="Times New Roman" w:cs="Times New Roman"/>
          <w:b/>
          <w:sz w:val="26"/>
          <w:szCs w:val="26"/>
          <w:shd w:val="clear" w:color="auto" w:fill="FFFFFF"/>
        </w:rPr>
        <w:t xml:space="preserve"> в </w:t>
      </w:r>
      <w:proofErr w:type="spellStart"/>
      <w:r>
        <w:rPr>
          <w:rFonts w:ascii="Times New Roman" w:hAnsi="Times New Roman" w:cs="Times New Roman"/>
          <w:b/>
          <w:sz w:val="26"/>
          <w:szCs w:val="26"/>
          <w:shd w:val="clear" w:color="auto" w:fill="FFFFFF"/>
        </w:rPr>
        <w:t>касу</w:t>
      </w:r>
      <w:proofErr w:type="spellEnd"/>
      <w:r>
        <w:rPr>
          <w:rFonts w:ascii="Times New Roman" w:hAnsi="Times New Roman" w:cs="Times New Roman"/>
          <w:b/>
          <w:sz w:val="26"/>
          <w:szCs w:val="26"/>
          <w:shd w:val="clear" w:color="auto" w:fill="FFFFFF"/>
        </w:rPr>
        <w:t xml:space="preserve"> СО «Трудовик» </w:t>
      </w:r>
      <w:proofErr w:type="spellStart"/>
      <w:r>
        <w:rPr>
          <w:rFonts w:ascii="Times New Roman" w:hAnsi="Times New Roman" w:cs="Times New Roman"/>
          <w:b/>
          <w:sz w:val="26"/>
          <w:szCs w:val="26"/>
          <w:shd w:val="clear" w:color="auto" w:fill="FFFFFF"/>
        </w:rPr>
        <w:t>або</w:t>
      </w:r>
      <w:proofErr w:type="spellEnd"/>
      <w:r>
        <w:rPr>
          <w:rFonts w:ascii="Times New Roman" w:hAnsi="Times New Roman" w:cs="Times New Roman"/>
          <w:b/>
          <w:sz w:val="26"/>
          <w:szCs w:val="26"/>
          <w:shd w:val="clear" w:color="auto" w:fill="FFFFFF"/>
        </w:rPr>
        <w:t xml:space="preserve"> через  банк </w:t>
      </w:r>
      <w:proofErr w:type="spellStart"/>
      <w:r>
        <w:rPr>
          <w:rFonts w:ascii="Times New Roman" w:hAnsi="Times New Roman" w:cs="Times New Roman"/>
          <w:b/>
          <w:sz w:val="26"/>
          <w:szCs w:val="26"/>
          <w:shd w:val="clear" w:color="auto" w:fill="FFFFFF"/>
        </w:rPr>
        <w:t>контролюється</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відповідними</w:t>
      </w:r>
      <w:proofErr w:type="spellEnd"/>
      <w:r>
        <w:rPr>
          <w:rFonts w:ascii="Times New Roman" w:hAnsi="Times New Roman" w:cs="Times New Roman"/>
          <w:b/>
          <w:sz w:val="26"/>
          <w:szCs w:val="26"/>
          <w:shd w:val="clear" w:color="auto" w:fill="FFFFFF"/>
        </w:rPr>
        <w:t xml:space="preserve"> структурами </w:t>
      </w:r>
      <w:proofErr w:type="spellStart"/>
      <w:r>
        <w:rPr>
          <w:rFonts w:ascii="Times New Roman" w:hAnsi="Times New Roman" w:cs="Times New Roman"/>
          <w:b/>
          <w:sz w:val="26"/>
          <w:szCs w:val="26"/>
          <w:shd w:val="clear" w:color="auto" w:fill="FFFFFF"/>
        </w:rPr>
        <w:t>держави</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України</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тобто</w:t>
      </w:r>
      <w:proofErr w:type="spellEnd"/>
      <w:r>
        <w:rPr>
          <w:rFonts w:ascii="Times New Roman" w:hAnsi="Times New Roman" w:cs="Times New Roman"/>
          <w:b/>
          <w:sz w:val="26"/>
          <w:szCs w:val="26"/>
          <w:shd w:val="clear" w:color="auto" w:fill="FFFFFF"/>
        </w:rPr>
        <w:t xml:space="preserve"> Д</w:t>
      </w:r>
      <w:r w:rsidR="004254B7">
        <w:rPr>
          <w:rFonts w:ascii="Times New Roman" w:hAnsi="Times New Roman" w:cs="Times New Roman"/>
          <w:b/>
          <w:sz w:val="26"/>
          <w:szCs w:val="26"/>
          <w:shd w:val="clear" w:color="auto" w:fill="FFFFFF"/>
          <w:lang w:val="uk-UA"/>
        </w:rPr>
        <w:t>П</w:t>
      </w:r>
      <w:r>
        <w:rPr>
          <w:rFonts w:ascii="Times New Roman" w:hAnsi="Times New Roman" w:cs="Times New Roman"/>
          <w:b/>
          <w:sz w:val="26"/>
          <w:szCs w:val="26"/>
          <w:shd w:val="clear" w:color="auto" w:fill="FFFFFF"/>
        </w:rPr>
        <w:t>С (</w:t>
      </w:r>
      <w:proofErr w:type="spellStart"/>
      <w:r>
        <w:rPr>
          <w:rFonts w:ascii="Times New Roman" w:hAnsi="Times New Roman" w:cs="Times New Roman"/>
          <w:b/>
          <w:sz w:val="26"/>
          <w:szCs w:val="26"/>
          <w:shd w:val="clear" w:color="auto" w:fill="FFFFFF"/>
        </w:rPr>
        <w:t>податковою</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інспекцією</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фінансовими</w:t>
      </w:r>
      <w:proofErr w:type="spellEnd"/>
      <w:r>
        <w:rPr>
          <w:rFonts w:ascii="Times New Roman" w:hAnsi="Times New Roman" w:cs="Times New Roman"/>
          <w:b/>
          <w:sz w:val="26"/>
          <w:szCs w:val="26"/>
          <w:shd w:val="clear" w:color="auto" w:fill="FFFFFF"/>
        </w:rPr>
        <w:t xml:space="preserve"> та </w:t>
      </w:r>
      <w:proofErr w:type="spellStart"/>
      <w:r>
        <w:rPr>
          <w:rFonts w:ascii="Times New Roman" w:hAnsi="Times New Roman" w:cs="Times New Roman"/>
          <w:b/>
          <w:sz w:val="26"/>
          <w:szCs w:val="26"/>
          <w:shd w:val="clear" w:color="auto" w:fill="FFFFFF"/>
        </w:rPr>
        <w:t>банківськими</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установами</w:t>
      </w:r>
      <w:proofErr w:type="spellEnd"/>
      <w:r>
        <w:rPr>
          <w:rFonts w:ascii="Times New Roman" w:hAnsi="Times New Roman" w:cs="Times New Roman"/>
          <w:b/>
          <w:sz w:val="26"/>
          <w:szCs w:val="26"/>
          <w:shd w:val="clear" w:color="auto" w:fill="FFFFFF"/>
        </w:rPr>
        <w:t xml:space="preserve">, в </w:t>
      </w:r>
      <w:proofErr w:type="spellStart"/>
      <w:r>
        <w:rPr>
          <w:rFonts w:ascii="Times New Roman" w:hAnsi="Times New Roman" w:cs="Times New Roman"/>
          <w:b/>
          <w:sz w:val="26"/>
          <w:szCs w:val="26"/>
          <w:shd w:val="clear" w:color="auto" w:fill="FFFFFF"/>
        </w:rPr>
        <w:t>Об’єднані</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впроваджено</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програму</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бухгалтерського</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обліку</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встановлено</w:t>
      </w:r>
      <w:proofErr w:type="spellEnd"/>
      <w:r>
        <w:rPr>
          <w:rFonts w:ascii="Times New Roman" w:hAnsi="Times New Roman" w:cs="Times New Roman"/>
          <w:b/>
          <w:sz w:val="26"/>
          <w:szCs w:val="26"/>
          <w:shd w:val="clear" w:color="auto" w:fill="FFFFFF"/>
        </w:rPr>
        <w:t xml:space="preserve"> три </w:t>
      </w:r>
      <w:proofErr w:type="spellStart"/>
      <w:r>
        <w:rPr>
          <w:rFonts w:ascii="Times New Roman" w:hAnsi="Times New Roman" w:cs="Times New Roman"/>
          <w:b/>
          <w:sz w:val="26"/>
          <w:szCs w:val="26"/>
          <w:shd w:val="clear" w:color="auto" w:fill="FFFFFF"/>
        </w:rPr>
        <w:t>касові</w:t>
      </w:r>
      <w:proofErr w:type="spellEnd"/>
      <w:r w:rsidR="004254B7">
        <w:rPr>
          <w:rFonts w:ascii="Times New Roman" w:hAnsi="Times New Roman" w:cs="Times New Roman"/>
          <w:b/>
          <w:sz w:val="26"/>
          <w:szCs w:val="26"/>
          <w:shd w:val="clear" w:color="auto" w:fill="FFFFFF"/>
        </w:rPr>
        <w:t xml:space="preserve"> </w:t>
      </w:r>
      <w:proofErr w:type="spellStart"/>
      <w:r w:rsidR="004254B7">
        <w:rPr>
          <w:rFonts w:ascii="Times New Roman" w:hAnsi="Times New Roman" w:cs="Times New Roman"/>
          <w:b/>
          <w:sz w:val="26"/>
          <w:szCs w:val="26"/>
          <w:shd w:val="clear" w:color="auto" w:fill="FFFFFF"/>
        </w:rPr>
        <w:t>апарати</w:t>
      </w:r>
      <w:proofErr w:type="spellEnd"/>
      <w:r w:rsidR="004254B7">
        <w:rPr>
          <w:rFonts w:ascii="Times New Roman" w:hAnsi="Times New Roman" w:cs="Times New Roman"/>
          <w:b/>
          <w:sz w:val="26"/>
          <w:szCs w:val="26"/>
          <w:shd w:val="clear" w:color="auto" w:fill="FFFFFF"/>
        </w:rPr>
        <w:t xml:space="preserve">, </w:t>
      </w:r>
      <w:proofErr w:type="spellStart"/>
      <w:r w:rsidR="004254B7">
        <w:rPr>
          <w:rFonts w:ascii="Times New Roman" w:hAnsi="Times New Roman" w:cs="Times New Roman"/>
          <w:b/>
          <w:sz w:val="26"/>
          <w:szCs w:val="26"/>
          <w:shd w:val="clear" w:color="auto" w:fill="FFFFFF"/>
        </w:rPr>
        <w:t>які</w:t>
      </w:r>
      <w:proofErr w:type="spellEnd"/>
      <w:r w:rsidR="004254B7">
        <w:rPr>
          <w:rFonts w:ascii="Times New Roman" w:hAnsi="Times New Roman" w:cs="Times New Roman"/>
          <w:b/>
          <w:sz w:val="26"/>
          <w:szCs w:val="26"/>
          <w:shd w:val="clear" w:color="auto" w:fill="FFFFFF"/>
        </w:rPr>
        <w:t xml:space="preserve"> </w:t>
      </w:r>
      <w:proofErr w:type="spellStart"/>
      <w:r w:rsidR="004254B7">
        <w:rPr>
          <w:rFonts w:ascii="Times New Roman" w:hAnsi="Times New Roman" w:cs="Times New Roman"/>
          <w:b/>
          <w:sz w:val="26"/>
          <w:szCs w:val="26"/>
          <w:shd w:val="clear" w:color="auto" w:fill="FFFFFF"/>
        </w:rPr>
        <w:t>зареєстровано</w:t>
      </w:r>
      <w:proofErr w:type="spellEnd"/>
      <w:r w:rsidR="004254B7">
        <w:rPr>
          <w:rFonts w:ascii="Times New Roman" w:hAnsi="Times New Roman" w:cs="Times New Roman"/>
          <w:b/>
          <w:sz w:val="26"/>
          <w:szCs w:val="26"/>
          <w:shd w:val="clear" w:color="auto" w:fill="FFFFFF"/>
        </w:rPr>
        <w:t xml:space="preserve"> в Д</w:t>
      </w:r>
      <w:r w:rsidR="004254B7">
        <w:rPr>
          <w:rFonts w:ascii="Times New Roman" w:hAnsi="Times New Roman" w:cs="Times New Roman"/>
          <w:b/>
          <w:sz w:val="26"/>
          <w:szCs w:val="26"/>
          <w:shd w:val="clear" w:color="auto" w:fill="FFFFFF"/>
          <w:lang w:val="uk-UA"/>
        </w:rPr>
        <w:t>П</w:t>
      </w:r>
      <w:r>
        <w:rPr>
          <w:rFonts w:ascii="Times New Roman" w:hAnsi="Times New Roman" w:cs="Times New Roman"/>
          <w:b/>
          <w:sz w:val="26"/>
          <w:szCs w:val="26"/>
          <w:shd w:val="clear" w:color="auto" w:fill="FFFFFF"/>
        </w:rPr>
        <w:t>С (</w:t>
      </w:r>
      <w:proofErr w:type="spellStart"/>
      <w:r>
        <w:rPr>
          <w:rFonts w:ascii="Times New Roman" w:hAnsi="Times New Roman" w:cs="Times New Roman"/>
          <w:b/>
          <w:sz w:val="26"/>
          <w:szCs w:val="26"/>
          <w:shd w:val="clear" w:color="auto" w:fill="FFFFFF"/>
        </w:rPr>
        <w:t>податковій</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інспекції</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Ви</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отримуєте</w:t>
      </w:r>
      <w:proofErr w:type="spellEnd"/>
      <w:r>
        <w:rPr>
          <w:rFonts w:ascii="Times New Roman" w:hAnsi="Times New Roman" w:cs="Times New Roman"/>
          <w:b/>
          <w:sz w:val="26"/>
          <w:szCs w:val="26"/>
          <w:shd w:val="clear" w:color="auto" w:fill="FFFFFF"/>
        </w:rPr>
        <w:t xml:space="preserve"> </w:t>
      </w:r>
      <w:proofErr w:type="spellStart"/>
      <w:r>
        <w:rPr>
          <w:rFonts w:ascii="Times New Roman" w:hAnsi="Times New Roman" w:cs="Times New Roman"/>
          <w:b/>
          <w:sz w:val="26"/>
          <w:szCs w:val="26"/>
          <w:shd w:val="clear" w:color="auto" w:fill="FFFFFF"/>
        </w:rPr>
        <w:t>фіскальні</w:t>
      </w:r>
      <w:proofErr w:type="spellEnd"/>
      <w:r>
        <w:rPr>
          <w:rFonts w:ascii="Times New Roman" w:hAnsi="Times New Roman" w:cs="Times New Roman"/>
          <w:b/>
          <w:sz w:val="26"/>
          <w:szCs w:val="26"/>
          <w:shd w:val="clear" w:color="auto" w:fill="FFFFFF"/>
        </w:rPr>
        <w:t xml:space="preserve"> чеки при </w:t>
      </w:r>
      <w:proofErr w:type="spellStart"/>
      <w:r>
        <w:rPr>
          <w:rFonts w:ascii="Times New Roman" w:hAnsi="Times New Roman" w:cs="Times New Roman"/>
          <w:b/>
          <w:sz w:val="26"/>
          <w:szCs w:val="26"/>
          <w:shd w:val="clear" w:color="auto" w:fill="FFFFFF"/>
        </w:rPr>
        <w:t>оплаті</w:t>
      </w:r>
      <w:proofErr w:type="spellEnd"/>
      <w:r>
        <w:rPr>
          <w:rFonts w:ascii="Times New Roman" w:hAnsi="Times New Roman" w:cs="Times New Roman"/>
          <w:b/>
          <w:sz w:val="26"/>
          <w:szCs w:val="26"/>
          <w:shd w:val="clear" w:color="auto" w:fill="FFFFFF"/>
        </w:rPr>
        <w:t>.</w:t>
      </w:r>
    </w:p>
    <w:p w:rsidR="00B33AE1" w:rsidRDefault="00B33AE1" w:rsidP="00B33AE1">
      <w:pPr>
        <w:widowControl w:val="0"/>
        <w:suppressAutoHyphens/>
        <w:autoSpaceDE w:val="0"/>
        <w:spacing w:after="0"/>
        <w:ind w:right="425" w:firstLine="709"/>
        <w:jc w:val="both"/>
        <w:rPr>
          <w:rFonts w:asciiTheme="majorHAnsi" w:eastAsia="Times New Roman" w:hAnsiTheme="majorHAnsi"/>
          <w:b/>
          <w:i/>
          <w:kern w:val="1"/>
          <w:sz w:val="28"/>
          <w:szCs w:val="26"/>
          <w:lang w:val="uk-UA" w:eastAsia="uk-UA"/>
        </w:rPr>
      </w:pPr>
      <w:r w:rsidRPr="00E42473">
        <w:rPr>
          <w:rFonts w:asciiTheme="majorHAnsi" w:eastAsia="Times New Roman" w:hAnsiTheme="majorHAnsi"/>
          <w:b/>
          <w:i/>
          <w:kern w:val="1"/>
          <w:sz w:val="28"/>
          <w:szCs w:val="26"/>
          <w:lang w:val="uk-UA" w:eastAsia="uk-UA"/>
        </w:rPr>
        <w:t xml:space="preserve">Для покращення садоводам оплати через </w:t>
      </w:r>
      <w:proofErr w:type="spellStart"/>
      <w:r w:rsidRPr="00E42473">
        <w:rPr>
          <w:rFonts w:asciiTheme="majorHAnsi" w:eastAsia="Times New Roman" w:hAnsiTheme="majorHAnsi"/>
          <w:b/>
          <w:i/>
          <w:kern w:val="1"/>
          <w:sz w:val="28"/>
          <w:szCs w:val="26"/>
          <w:lang w:val="uk-UA" w:eastAsia="uk-UA"/>
        </w:rPr>
        <w:t>інтернет</w:t>
      </w:r>
      <w:proofErr w:type="spellEnd"/>
      <w:r w:rsidRPr="00E42473">
        <w:rPr>
          <w:rFonts w:asciiTheme="majorHAnsi" w:eastAsia="Times New Roman" w:hAnsiTheme="majorHAnsi"/>
          <w:b/>
          <w:i/>
          <w:kern w:val="1"/>
          <w:sz w:val="28"/>
          <w:szCs w:val="26"/>
          <w:lang w:val="uk-UA" w:eastAsia="uk-UA"/>
        </w:rPr>
        <w:t xml:space="preserve"> </w:t>
      </w:r>
      <w:r w:rsidR="00BE0B0A" w:rsidRPr="00E42473">
        <w:rPr>
          <w:rFonts w:asciiTheme="majorHAnsi" w:eastAsia="Times New Roman" w:hAnsiTheme="majorHAnsi"/>
          <w:b/>
          <w:i/>
          <w:kern w:val="1"/>
          <w:sz w:val="28"/>
          <w:szCs w:val="26"/>
          <w:lang w:val="uk-UA" w:eastAsia="uk-UA"/>
        </w:rPr>
        <w:t xml:space="preserve">розроблено новий сайт </w:t>
      </w:r>
      <w:proofErr w:type="spellStart"/>
      <w:r w:rsidR="00BE0B0A" w:rsidRPr="00E42473">
        <w:rPr>
          <w:rFonts w:asciiTheme="majorHAnsi" w:eastAsia="Times New Roman" w:hAnsiTheme="majorHAnsi"/>
          <w:b/>
          <w:i/>
          <w:kern w:val="1"/>
          <w:sz w:val="28"/>
          <w:szCs w:val="26"/>
          <w:lang w:val="en-US" w:eastAsia="uk-UA"/>
        </w:rPr>
        <w:t>trudovyk</w:t>
      </w:r>
      <w:proofErr w:type="spellEnd"/>
      <w:r w:rsidR="00BE0B0A" w:rsidRPr="00E42473">
        <w:rPr>
          <w:rFonts w:asciiTheme="majorHAnsi" w:eastAsia="Times New Roman" w:hAnsiTheme="majorHAnsi"/>
          <w:b/>
          <w:i/>
          <w:kern w:val="1"/>
          <w:sz w:val="28"/>
          <w:szCs w:val="26"/>
          <w:lang w:eastAsia="uk-UA"/>
        </w:rPr>
        <w:t>.</w:t>
      </w:r>
      <w:proofErr w:type="spellStart"/>
      <w:r w:rsidR="00BE0B0A" w:rsidRPr="00E42473">
        <w:rPr>
          <w:rFonts w:asciiTheme="majorHAnsi" w:eastAsia="Times New Roman" w:hAnsiTheme="majorHAnsi"/>
          <w:b/>
          <w:i/>
          <w:kern w:val="1"/>
          <w:sz w:val="28"/>
          <w:szCs w:val="26"/>
          <w:lang w:val="en-US" w:eastAsia="uk-UA"/>
        </w:rPr>
        <w:t>kiev</w:t>
      </w:r>
      <w:proofErr w:type="spellEnd"/>
      <w:r w:rsidR="00BE0B0A" w:rsidRPr="00E42473">
        <w:rPr>
          <w:rFonts w:asciiTheme="majorHAnsi" w:eastAsia="Times New Roman" w:hAnsiTheme="majorHAnsi"/>
          <w:b/>
          <w:i/>
          <w:kern w:val="1"/>
          <w:sz w:val="28"/>
          <w:szCs w:val="26"/>
          <w:lang w:eastAsia="uk-UA"/>
        </w:rPr>
        <w:t>.</w:t>
      </w:r>
      <w:proofErr w:type="spellStart"/>
      <w:r w:rsidR="00BE0B0A" w:rsidRPr="00E42473">
        <w:rPr>
          <w:rFonts w:asciiTheme="majorHAnsi" w:eastAsia="Times New Roman" w:hAnsiTheme="majorHAnsi"/>
          <w:b/>
          <w:i/>
          <w:kern w:val="1"/>
          <w:sz w:val="28"/>
          <w:szCs w:val="26"/>
          <w:lang w:val="en-US" w:eastAsia="uk-UA"/>
        </w:rPr>
        <w:t>ua</w:t>
      </w:r>
      <w:proofErr w:type="spellEnd"/>
      <w:r w:rsidR="00BE0B0A" w:rsidRPr="00E42473">
        <w:rPr>
          <w:rFonts w:asciiTheme="majorHAnsi" w:eastAsia="Times New Roman" w:hAnsiTheme="majorHAnsi"/>
          <w:b/>
          <w:i/>
          <w:kern w:val="1"/>
          <w:sz w:val="28"/>
          <w:szCs w:val="26"/>
          <w:lang w:val="uk-UA" w:eastAsia="uk-UA"/>
        </w:rPr>
        <w:t>,</w:t>
      </w:r>
      <w:r w:rsidRPr="00E42473">
        <w:rPr>
          <w:rFonts w:asciiTheme="majorHAnsi" w:eastAsia="Times New Roman" w:hAnsiTheme="majorHAnsi"/>
          <w:b/>
          <w:i/>
          <w:kern w:val="1"/>
          <w:sz w:val="28"/>
          <w:szCs w:val="26"/>
          <w:lang w:val="uk-UA" w:eastAsia="uk-UA"/>
        </w:rPr>
        <w:t xml:space="preserve"> </w:t>
      </w:r>
      <w:proofErr w:type="spellStart"/>
      <w:r w:rsidRPr="00E42473">
        <w:rPr>
          <w:rFonts w:asciiTheme="majorHAnsi" w:eastAsia="Times New Roman" w:hAnsiTheme="majorHAnsi"/>
          <w:b/>
          <w:i/>
          <w:kern w:val="1"/>
          <w:sz w:val="28"/>
          <w:szCs w:val="26"/>
          <w:lang w:eastAsia="uk-UA"/>
        </w:rPr>
        <w:t>відкрит</w:t>
      </w:r>
      <w:proofErr w:type="spellEnd"/>
      <w:r w:rsidR="00BE0B0A" w:rsidRPr="00E42473">
        <w:rPr>
          <w:rFonts w:asciiTheme="majorHAnsi" w:eastAsia="Times New Roman" w:hAnsiTheme="majorHAnsi"/>
          <w:b/>
          <w:i/>
          <w:kern w:val="1"/>
          <w:sz w:val="28"/>
          <w:szCs w:val="26"/>
          <w:lang w:val="uk-UA" w:eastAsia="uk-UA"/>
        </w:rPr>
        <w:t>о</w:t>
      </w:r>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рахунок</w:t>
      </w:r>
      <w:proofErr w:type="spellEnd"/>
      <w:r w:rsidRPr="00E42473">
        <w:rPr>
          <w:rFonts w:asciiTheme="majorHAnsi" w:eastAsia="Times New Roman" w:hAnsiTheme="majorHAnsi"/>
          <w:b/>
          <w:i/>
          <w:kern w:val="1"/>
          <w:sz w:val="28"/>
          <w:szCs w:val="26"/>
          <w:lang w:eastAsia="uk-UA"/>
        </w:rPr>
        <w:t xml:space="preserve"> в «</w:t>
      </w:r>
      <w:proofErr w:type="spellStart"/>
      <w:r w:rsidRPr="00E42473">
        <w:rPr>
          <w:rFonts w:asciiTheme="majorHAnsi" w:eastAsia="Times New Roman" w:hAnsiTheme="majorHAnsi"/>
          <w:b/>
          <w:i/>
          <w:kern w:val="1"/>
          <w:sz w:val="28"/>
          <w:szCs w:val="26"/>
          <w:lang w:eastAsia="uk-UA"/>
        </w:rPr>
        <w:t>ПриватБанку</w:t>
      </w:r>
      <w:proofErr w:type="spellEnd"/>
      <w:r w:rsidRPr="00E42473">
        <w:rPr>
          <w:rFonts w:asciiTheme="majorHAnsi" w:eastAsia="Times New Roman" w:hAnsiTheme="majorHAnsi"/>
          <w:b/>
          <w:i/>
          <w:kern w:val="1"/>
          <w:sz w:val="28"/>
          <w:szCs w:val="26"/>
          <w:lang w:eastAsia="uk-UA"/>
        </w:rPr>
        <w:t xml:space="preserve">» для </w:t>
      </w:r>
      <w:proofErr w:type="spellStart"/>
      <w:r w:rsidRPr="00E42473">
        <w:rPr>
          <w:rFonts w:asciiTheme="majorHAnsi" w:eastAsia="Times New Roman" w:hAnsiTheme="majorHAnsi"/>
          <w:b/>
          <w:i/>
          <w:kern w:val="1"/>
          <w:sz w:val="28"/>
          <w:szCs w:val="26"/>
          <w:lang w:eastAsia="uk-UA"/>
        </w:rPr>
        <w:t>проведення</w:t>
      </w:r>
      <w:proofErr w:type="spellEnd"/>
      <w:r w:rsidRPr="00E42473">
        <w:rPr>
          <w:rFonts w:asciiTheme="majorHAnsi" w:eastAsia="Times New Roman" w:hAnsiTheme="majorHAnsi"/>
          <w:b/>
          <w:i/>
          <w:kern w:val="1"/>
          <w:sz w:val="28"/>
          <w:szCs w:val="26"/>
          <w:lang w:eastAsia="uk-UA"/>
        </w:rPr>
        <w:t xml:space="preserve"> садоводами оплати за </w:t>
      </w:r>
      <w:proofErr w:type="spellStart"/>
      <w:r w:rsidRPr="00E42473">
        <w:rPr>
          <w:rFonts w:asciiTheme="majorHAnsi" w:eastAsia="Times New Roman" w:hAnsiTheme="majorHAnsi"/>
          <w:b/>
          <w:i/>
          <w:kern w:val="1"/>
          <w:sz w:val="28"/>
          <w:szCs w:val="26"/>
          <w:lang w:eastAsia="uk-UA"/>
        </w:rPr>
        <w:t>електроенергію</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членські</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внески</w:t>
      </w:r>
      <w:proofErr w:type="spellEnd"/>
      <w:r w:rsidRPr="00E42473">
        <w:rPr>
          <w:rFonts w:asciiTheme="majorHAnsi" w:eastAsia="Times New Roman" w:hAnsiTheme="majorHAnsi"/>
          <w:b/>
          <w:i/>
          <w:kern w:val="1"/>
          <w:sz w:val="28"/>
          <w:szCs w:val="26"/>
          <w:lang w:eastAsia="uk-UA"/>
        </w:rPr>
        <w:t xml:space="preserve"> та </w:t>
      </w:r>
      <w:proofErr w:type="spellStart"/>
      <w:r w:rsidRPr="00E42473">
        <w:rPr>
          <w:rFonts w:asciiTheme="majorHAnsi" w:eastAsia="Times New Roman" w:hAnsiTheme="majorHAnsi"/>
          <w:b/>
          <w:i/>
          <w:kern w:val="1"/>
          <w:sz w:val="28"/>
          <w:szCs w:val="26"/>
          <w:lang w:eastAsia="uk-UA"/>
        </w:rPr>
        <w:t>ін</w:t>
      </w:r>
      <w:proofErr w:type="spellEnd"/>
      <w:r w:rsidRPr="00E42473">
        <w:rPr>
          <w:rFonts w:asciiTheme="majorHAnsi" w:eastAsia="Times New Roman" w:hAnsiTheme="majorHAnsi"/>
          <w:b/>
          <w:i/>
          <w:kern w:val="1"/>
          <w:sz w:val="28"/>
          <w:szCs w:val="26"/>
          <w:lang w:eastAsia="uk-UA"/>
        </w:rPr>
        <w:t xml:space="preserve">.. через </w:t>
      </w:r>
      <w:proofErr w:type="spellStart"/>
      <w:r w:rsidRPr="00E42473">
        <w:rPr>
          <w:rFonts w:asciiTheme="majorHAnsi" w:eastAsia="Times New Roman" w:hAnsiTheme="majorHAnsi"/>
          <w:b/>
          <w:i/>
          <w:kern w:val="1"/>
          <w:sz w:val="28"/>
          <w:szCs w:val="26"/>
          <w:lang w:eastAsia="uk-UA"/>
        </w:rPr>
        <w:t>платіжну</w:t>
      </w:r>
      <w:proofErr w:type="spellEnd"/>
      <w:r w:rsidRPr="00E42473">
        <w:rPr>
          <w:rFonts w:asciiTheme="majorHAnsi" w:eastAsia="Times New Roman" w:hAnsiTheme="majorHAnsi"/>
          <w:b/>
          <w:i/>
          <w:kern w:val="1"/>
          <w:sz w:val="28"/>
          <w:szCs w:val="26"/>
          <w:lang w:eastAsia="uk-UA"/>
        </w:rPr>
        <w:t xml:space="preserve"> систему </w:t>
      </w:r>
      <w:proofErr w:type="spellStart"/>
      <w:r w:rsidRPr="00E42473">
        <w:rPr>
          <w:rFonts w:asciiTheme="majorHAnsi" w:eastAsia="Times New Roman" w:hAnsiTheme="majorHAnsi"/>
          <w:b/>
          <w:i/>
          <w:kern w:val="1"/>
          <w:sz w:val="28"/>
          <w:szCs w:val="26"/>
          <w:lang w:val="en-US" w:eastAsia="uk-UA"/>
        </w:rPr>
        <w:t>LiqPay</w:t>
      </w:r>
      <w:proofErr w:type="spellEnd"/>
      <w:r w:rsidRPr="00E42473">
        <w:rPr>
          <w:rFonts w:asciiTheme="majorHAnsi" w:eastAsia="Times New Roman" w:hAnsiTheme="majorHAnsi"/>
          <w:b/>
          <w:i/>
          <w:kern w:val="1"/>
          <w:sz w:val="28"/>
          <w:szCs w:val="26"/>
          <w:lang w:eastAsia="uk-UA"/>
        </w:rPr>
        <w:t xml:space="preserve"> – </w:t>
      </w:r>
      <w:proofErr w:type="spellStart"/>
      <w:r w:rsidRPr="00E42473">
        <w:rPr>
          <w:rFonts w:asciiTheme="majorHAnsi" w:eastAsia="Times New Roman" w:hAnsiTheme="majorHAnsi"/>
          <w:b/>
          <w:i/>
          <w:kern w:val="1"/>
          <w:sz w:val="28"/>
          <w:szCs w:val="26"/>
          <w:lang w:eastAsia="uk-UA"/>
        </w:rPr>
        <w:t>це</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українська</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платіжна</w:t>
      </w:r>
      <w:proofErr w:type="spellEnd"/>
      <w:r w:rsidRPr="00E42473">
        <w:rPr>
          <w:rFonts w:asciiTheme="majorHAnsi" w:eastAsia="Times New Roman" w:hAnsiTheme="majorHAnsi"/>
          <w:b/>
          <w:i/>
          <w:kern w:val="1"/>
          <w:sz w:val="28"/>
          <w:szCs w:val="26"/>
          <w:lang w:eastAsia="uk-UA"/>
        </w:rPr>
        <w:t xml:space="preserve"> система, </w:t>
      </w:r>
      <w:proofErr w:type="spellStart"/>
      <w:r w:rsidRPr="00E42473">
        <w:rPr>
          <w:rFonts w:asciiTheme="majorHAnsi" w:eastAsia="Times New Roman" w:hAnsiTheme="majorHAnsi"/>
          <w:b/>
          <w:i/>
          <w:kern w:val="1"/>
          <w:sz w:val="28"/>
          <w:szCs w:val="26"/>
          <w:lang w:eastAsia="uk-UA"/>
        </w:rPr>
        <w:t>відкритий</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вебзастосунок</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який</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дозволяє</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приймати</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платежі</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і</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переказувати</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кошти</w:t>
      </w:r>
      <w:proofErr w:type="spellEnd"/>
      <w:r w:rsidRPr="00E42473">
        <w:rPr>
          <w:rFonts w:asciiTheme="majorHAnsi" w:eastAsia="Times New Roman" w:hAnsiTheme="majorHAnsi"/>
          <w:b/>
          <w:i/>
          <w:kern w:val="1"/>
          <w:sz w:val="28"/>
          <w:szCs w:val="26"/>
          <w:lang w:eastAsia="uk-UA"/>
        </w:rPr>
        <w:t xml:space="preserve"> за </w:t>
      </w:r>
      <w:proofErr w:type="spellStart"/>
      <w:r w:rsidRPr="00E42473">
        <w:rPr>
          <w:rFonts w:asciiTheme="majorHAnsi" w:eastAsia="Times New Roman" w:hAnsiTheme="majorHAnsi"/>
          <w:b/>
          <w:i/>
          <w:kern w:val="1"/>
          <w:sz w:val="28"/>
          <w:szCs w:val="26"/>
          <w:lang w:eastAsia="uk-UA"/>
        </w:rPr>
        <w:t>допомогою</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мобільного</w:t>
      </w:r>
      <w:proofErr w:type="spellEnd"/>
      <w:r w:rsidRPr="00E42473">
        <w:rPr>
          <w:rFonts w:asciiTheme="majorHAnsi" w:eastAsia="Times New Roman" w:hAnsiTheme="majorHAnsi"/>
          <w:b/>
          <w:i/>
          <w:kern w:val="1"/>
          <w:sz w:val="28"/>
          <w:szCs w:val="26"/>
          <w:lang w:eastAsia="uk-UA"/>
        </w:rPr>
        <w:t xml:space="preserve"> телефону, </w:t>
      </w:r>
      <w:proofErr w:type="spellStart"/>
      <w:r w:rsidRPr="00E42473">
        <w:rPr>
          <w:rFonts w:asciiTheme="majorHAnsi" w:eastAsia="Times New Roman" w:hAnsiTheme="majorHAnsi"/>
          <w:b/>
          <w:i/>
          <w:kern w:val="1"/>
          <w:sz w:val="28"/>
          <w:szCs w:val="26"/>
          <w:lang w:eastAsia="uk-UA"/>
        </w:rPr>
        <w:t>Інтернету</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і</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платіжних</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карток</w:t>
      </w:r>
      <w:proofErr w:type="spellEnd"/>
      <w:r w:rsidRPr="00E42473">
        <w:rPr>
          <w:rFonts w:asciiTheme="majorHAnsi" w:eastAsia="Times New Roman" w:hAnsiTheme="majorHAnsi"/>
          <w:b/>
          <w:i/>
          <w:kern w:val="1"/>
          <w:sz w:val="28"/>
          <w:szCs w:val="26"/>
          <w:lang w:eastAsia="uk-UA"/>
        </w:rPr>
        <w:t xml:space="preserve"> у </w:t>
      </w:r>
      <w:proofErr w:type="spellStart"/>
      <w:r w:rsidRPr="00E42473">
        <w:rPr>
          <w:rFonts w:asciiTheme="majorHAnsi" w:eastAsia="Times New Roman" w:hAnsiTheme="majorHAnsi"/>
          <w:b/>
          <w:i/>
          <w:kern w:val="1"/>
          <w:sz w:val="28"/>
          <w:szCs w:val="26"/>
          <w:lang w:eastAsia="uk-UA"/>
        </w:rPr>
        <w:t>всьому</w:t>
      </w:r>
      <w:proofErr w:type="spellEnd"/>
      <w:r w:rsidRPr="00E42473">
        <w:rPr>
          <w:rFonts w:asciiTheme="majorHAnsi" w:eastAsia="Times New Roman" w:hAnsiTheme="majorHAnsi"/>
          <w:b/>
          <w:i/>
          <w:kern w:val="1"/>
          <w:sz w:val="28"/>
          <w:szCs w:val="26"/>
          <w:lang w:eastAsia="uk-UA"/>
        </w:rPr>
        <w:t xml:space="preserve"> </w:t>
      </w:r>
      <w:proofErr w:type="spellStart"/>
      <w:r w:rsidRPr="00E42473">
        <w:rPr>
          <w:rFonts w:asciiTheme="majorHAnsi" w:eastAsia="Times New Roman" w:hAnsiTheme="majorHAnsi"/>
          <w:b/>
          <w:i/>
          <w:kern w:val="1"/>
          <w:sz w:val="28"/>
          <w:szCs w:val="26"/>
          <w:lang w:eastAsia="uk-UA"/>
        </w:rPr>
        <w:t>світі</w:t>
      </w:r>
      <w:proofErr w:type="spellEnd"/>
      <w:r w:rsidRPr="00E42473">
        <w:rPr>
          <w:rFonts w:asciiTheme="majorHAnsi" w:eastAsia="Times New Roman" w:hAnsiTheme="majorHAnsi"/>
          <w:b/>
          <w:i/>
          <w:kern w:val="1"/>
          <w:sz w:val="28"/>
          <w:szCs w:val="26"/>
          <w:lang w:eastAsia="uk-UA"/>
        </w:rPr>
        <w:t xml:space="preserve">. </w:t>
      </w:r>
    </w:p>
    <w:p w:rsidR="000156DE" w:rsidRPr="000156DE" w:rsidRDefault="000156DE" w:rsidP="00B33AE1">
      <w:pPr>
        <w:widowControl w:val="0"/>
        <w:suppressAutoHyphens/>
        <w:autoSpaceDE w:val="0"/>
        <w:spacing w:after="0"/>
        <w:ind w:right="425" w:firstLine="709"/>
        <w:jc w:val="both"/>
        <w:rPr>
          <w:rFonts w:asciiTheme="majorHAnsi" w:eastAsia="Times New Roman" w:hAnsiTheme="majorHAnsi"/>
          <w:b/>
          <w:i/>
          <w:kern w:val="1"/>
          <w:sz w:val="28"/>
          <w:szCs w:val="26"/>
          <w:lang w:val="uk-UA" w:eastAsia="uk-UA"/>
        </w:rPr>
      </w:pPr>
    </w:p>
    <w:p w:rsidR="00C01D61" w:rsidRDefault="00C01D61" w:rsidP="00C01D61">
      <w:pPr>
        <w:pStyle w:val="HTML"/>
        <w:shd w:val="clear" w:color="auto" w:fill="FFFFFF"/>
        <w:spacing w:line="0" w:lineRule="atLeast"/>
        <w:jc w:val="center"/>
        <w:rPr>
          <w:rFonts w:ascii="Times New Roman" w:hAnsi="Times New Roman" w:cs="Times New Roman"/>
          <w:b/>
          <w:color w:val="212121"/>
          <w:sz w:val="26"/>
          <w:szCs w:val="26"/>
          <w:u w:val="single"/>
          <w:lang w:val="uk-UA"/>
        </w:rPr>
      </w:pPr>
      <w:r>
        <w:rPr>
          <w:rFonts w:ascii="Times New Roman" w:hAnsi="Times New Roman" w:cs="Times New Roman"/>
          <w:b/>
          <w:color w:val="212121"/>
          <w:sz w:val="26"/>
          <w:szCs w:val="26"/>
          <w:u w:val="single"/>
          <w:lang w:val="uk-UA"/>
        </w:rPr>
        <w:t xml:space="preserve">4. </w:t>
      </w:r>
      <w:proofErr w:type="spellStart"/>
      <w:r>
        <w:rPr>
          <w:rFonts w:ascii="Times New Roman" w:hAnsi="Times New Roman" w:cs="Times New Roman"/>
          <w:b/>
          <w:color w:val="212121"/>
          <w:sz w:val="26"/>
          <w:szCs w:val="26"/>
          <w:u w:val="single"/>
          <w:lang w:val="uk-UA"/>
        </w:rPr>
        <w:t>Рейдерське</w:t>
      </w:r>
      <w:proofErr w:type="spellEnd"/>
      <w:r>
        <w:rPr>
          <w:rFonts w:ascii="Times New Roman" w:hAnsi="Times New Roman" w:cs="Times New Roman"/>
          <w:b/>
          <w:color w:val="212121"/>
          <w:sz w:val="26"/>
          <w:szCs w:val="26"/>
          <w:u w:val="single"/>
          <w:lang w:val="uk-UA"/>
        </w:rPr>
        <w:t xml:space="preserve"> захоплення.</w:t>
      </w:r>
    </w:p>
    <w:p w:rsidR="00C01D61" w:rsidRDefault="00C01D61" w:rsidP="00C01D61">
      <w:pPr>
        <w:tabs>
          <w:tab w:val="left" w:pos="5496"/>
        </w:tabs>
        <w:spacing w:after="0" w:line="0" w:lineRule="atLeast"/>
        <w:ind w:firstLine="709"/>
        <w:contextualSpacing/>
        <w:jc w:val="center"/>
        <w:rPr>
          <w:rFonts w:ascii="Times New Roman" w:hAnsi="Times New Roman" w:cs="Times New Roman"/>
          <w:b/>
          <w:sz w:val="26"/>
          <w:szCs w:val="26"/>
          <w:lang w:val="uk-UA"/>
        </w:rPr>
      </w:pPr>
    </w:p>
    <w:p w:rsidR="00C01D61" w:rsidRDefault="00393C5D" w:rsidP="00C01D61">
      <w:pPr>
        <w:spacing w:after="0" w:line="240" w:lineRule="auto"/>
        <w:ind w:firstLine="709"/>
        <w:jc w:val="both"/>
        <w:rPr>
          <w:rFonts w:ascii="Times New Roman" w:hAnsi="Times New Roman" w:cs="Times New Roman"/>
          <w:sz w:val="26"/>
          <w:szCs w:val="26"/>
          <w:lang w:val="uk-UA"/>
        </w:rPr>
      </w:pPr>
      <w:proofErr w:type="spellStart"/>
      <w:r>
        <w:rPr>
          <w:rFonts w:ascii="Times New Roman" w:hAnsi="Times New Roman" w:cs="Times New Roman"/>
          <w:sz w:val="26"/>
          <w:szCs w:val="26"/>
          <w:lang w:val="uk-UA"/>
        </w:rPr>
        <w:t>Рейдерське</w:t>
      </w:r>
      <w:proofErr w:type="spellEnd"/>
      <w:r>
        <w:rPr>
          <w:rFonts w:ascii="Times New Roman" w:hAnsi="Times New Roman" w:cs="Times New Roman"/>
          <w:sz w:val="26"/>
          <w:szCs w:val="26"/>
          <w:lang w:val="uk-UA"/>
        </w:rPr>
        <w:t xml:space="preserve"> захоплення СО "Трудовик" в 2019 році скасовано рішенням Касаційного та Господарського суду від 13.12.2022 р. По рішенню Ради СО "Трудовик" в 2023 р. звернувся</w:t>
      </w:r>
      <w:r w:rsidRPr="00393C5D">
        <w:rPr>
          <w:rFonts w:ascii="Times New Roman" w:hAnsi="Times New Roman" w:cs="Times New Roman"/>
          <w:sz w:val="26"/>
          <w:szCs w:val="26"/>
          <w:lang w:val="uk-UA"/>
        </w:rPr>
        <w:t xml:space="preserve"> до правоохоронних органів та судових установ з метою притягнення винних</w:t>
      </w:r>
      <w:r>
        <w:rPr>
          <w:rFonts w:ascii="Times New Roman" w:hAnsi="Times New Roman" w:cs="Times New Roman"/>
          <w:sz w:val="26"/>
          <w:szCs w:val="26"/>
          <w:lang w:val="uk-UA"/>
        </w:rPr>
        <w:t xml:space="preserve"> осіб: </w:t>
      </w:r>
      <w:proofErr w:type="spellStart"/>
      <w:r>
        <w:rPr>
          <w:rFonts w:ascii="Times New Roman" w:hAnsi="Times New Roman" w:cs="Times New Roman"/>
          <w:sz w:val="26"/>
          <w:szCs w:val="26"/>
          <w:lang w:val="uk-UA"/>
        </w:rPr>
        <w:t>Здоренко</w:t>
      </w:r>
      <w:proofErr w:type="spellEnd"/>
      <w:r>
        <w:rPr>
          <w:rFonts w:ascii="Times New Roman" w:hAnsi="Times New Roman" w:cs="Times New Roman"/>
          <w:sz w:val="26"/>
          <w:szCs w:val="26"/>
          <w:lang w:val="uk-UA"/>
        </w:rPr>
        <w:t xml:space="preserve">, </w:t>
      </w:r>
      <w:proofErr w:type="spellStart"/>
      <w:r>
        <w:rPr>
          <w:rFonts w:ascii="Times New Roman" w:hAnsi="Times New Roman" w:cs="Times New Roman"/>
          <w:sz w:val="26"/>
          <w:szCs w:val="26"/>
          <w:lang w:val="uk-UA"/>
        </w:rPr>
        <w:t>Кічко</w:t>
      </w:r>
      <w:proofErr w:type="spellEnd"/>
      <w:r>
        <w:rPr>
          <w:rFonts w:ascii="Times New Roman" w:hAnsi="Times New Roman" w:cs="Times New Roman"/>
          <w:sz w:val="26"/>
          <w:szCs w:val="26"/>
          <w:lang w:val="uk-UA"/>
        </w:rPr>
        <w:t xml:space="preserve">, </w:t>
      </w:r>
      <w:proofErr w:type="spellStart"/>
      <w:r>
        <w:rPr>
          <w:rFonts w:ascii="Times New Roman" w:hAnsi="Times New Roman" w:cs="Times New Roman"/>
          <w:sz w:val="26"/>
          <w:szCs w:val="26"/>
          <w:lang w:val="uk-UA"/>
        </w:rPr>
        <w:t>Ярошевська</w:t>
      </w:r>
      <w:proofErr w:type="spellEnd"/>
      <w:r w:rsidRPr="00393C5D">
        <w:rPr>
          <w:rFonts w:ascii="Times New Roman" w:hAnsi="Times New Roman" w:cs="Times New Roman"/>
          <w:sz w:val="26"/>
          <w:szCs w:val="26"/>
          <w:lang w:val="uk-UA"/>
        </w:rPr>
        <w:t xml:space="preserve"> до юридичної відповідальності та стягнення понесених СО «Трудовик» збитків</w:t>
      </w:r>
      <w:r>
        <w:rPr>
          <w:rFonts w:ascii="Times New Roman" w:hAnsi="Times New Roman" w:cs="Times New Roman"/>
          <w:sz w:val="26"/>
          <w:szCs w:val="26"/>
          <w:lang w:val="uk-UA"/>
        </w:rPr>
        <w:t xml:space="preserve">. </w:t>
      </w:r>
    </w:p>
    <w:p w:rsidR="00711931" w:rsidRPr="00EA123D" w:rsidRDefault="00711931" w:rsidP="00C01D61">
      <w:pPr>
        <w:spacing w:after="0" w:line="240" w:lineRule="auto"/>
        <w:ind w:firstLine="709"/>
        <w:jc w:val="both"/>
        <w:rPr>
          <w:rFonts w:ascii="Times New Roman" w:hAnsi="Times New Roman" w:cs="Times New Roman"/>
          <w:sz w:val="26"/>
          <w:szCs w:val="26"/>
          <w:lang w:val="uk-UA"/>
        </w:rPr>
      </w:pPr>
    </w:p>
    <w:p w:rsidR="00C01D61" w:rsidRDefault="00C01D61" w:rsidP="00C01D61">
      <w:pPr>
        <w:pStyle w:val="HTML"/>
        <w:shd w:val="clear" w:color="auto" w:fill="FFFFFF"/>
        <w:spacing w:line="0" w:lineRule="atLeast"/>
        <w:ind w:firstLine="851"/>
        <w:jc w:val="center"/>
        <w:rPr>
          <w:rFonts w:ascii="Times New Roman" w:hAnsi="Times New Roman" w:cs="Times New Roman"/>
          <w:b/>
          <w:color w:val="212121"/>
          <w:sz w:val="26"/>
          <w:szCs w:val="26"/>
          <w:u w:val="single"/>
          <w:lang w:val="uk-UA"/>
        </w:rPr>
      </w:pPr>
      <w:r>
        <w:rPr>
          <w:rFonts w:ascii="Times New Roman" w:hAnsi="Times New Roman" w:cs="Times New Roman"/>
          <w:b/>
          <w:color w:val="212121"/>
          <w:sz w:val="26"/>
          <w:szCs w:val="26"/>
          <w:shd w:val="clear" w:color="auto" w:fill="FFFFFF"/>
          <w:lang w:val="uk-UA"/>
        </w:rPr>
        <w:t>5</w:t>
      </w:r>
      <w:r>
        <w:rPr>
          <w:rFonts w:ascii="Times New Roman" w:hAnsi="Times New Roman" w:cs="Times New Roman"/>
          <w:color w:val="212121"/>
          <w:sz w:val="26"/>
          <w:szCs w:val="26"/>
          <w:shd w:val="clear" w:color="auto" w:fill="FFFFFF"/>
          <w:lang w:val="uk-UA"/>
        </w:rPr>
        <w:t>.</w:t>
      </w:r>
      <w:r w:rsidR="00892ACC">
        <w:rPr>
          <w:rFonts w:ascii="Times New Roman" w:hAnsi="Times New Roman" w:cs="Times New Roman"/>
          <w:color w:val="212121"/>
          <w:sz w:val="26"/>
          <w:szCs w:val="26"/>
          <w:shd w:val="clear" w:color="auto" w:fill="FFFFFF"/>
          <w:lang w:val="uk-UA"/>
        </w:rPr>
        <w:t xml:space="preserve"> </w:t>
      </w:r>
      <w:r>
        <w:rPr>
          <w:rFonts w:ascii="Times New Roman" w:hAnsi="Times New Roman" w:cs="Times New Roman"/>
          <w:b/>
          <w:color w:val="212121"/>
          <w:sz w:val="26"/>
          <w:szCs w:val="26"/>
          <w:u w:val="single"/>
          <w:lang w:val="uk-UA"/>
        </w:rPr>
        <w:t>Вивезення відходів.</w:t>
      </w:r>
    </w:p>
    <w:p w:rsidR="000E7FDD" w:rsidRDefault="000E7FDD" w:rsidP="000E7FDD">
      <w:pPr>
        <w:pStyle w:val="HTML"/>
        <w:shd w:val="clear" w:color="auto" w:fill="FFFFFF"/>
        <w:spacing w:line="0" w:lineRule="atLeast"/>
        <w:rPr>
          <w:rFonts w:ascii="Times New Roman" w:hAnsi="Times New Roman" w:cs="Times New Roman"/>
          <w:b/>
          <w:color w:val="212121"/>
          <w:sz w:val="26"/>
          <w:szCs w:val="26"/>
          <w:u w:val="single"/>
          <w:lang w:val="uk-UA"/>
        </w:rPr>
      </w:pPr>
    </w:p>
    <w:p w:rsidR="00C01D61" w:rsidRDefault="00C01D61" w:rsidP="00C01D61">
      <w:pPr>
        <w:pStyle w:val="HTML"/>
        <w:shd w:val="clear" w:color="auto" w:fill="FFFFFF"/>
        <w:spacing w:line="0" w:lineRule="atLeast"/>
        <w:ind w:firstLine="851"/>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 xml:space="preserve">Вивіз ТПВ та сортування, прибирання майданчиків здійснює ТОВ «Еверест </w:t>
      </w:r>
      <w:proofErr w:type="spellStart"/>
      <w:r>
        <w:rPr>
          <w:rFonts w:ascii="Times New Roman" w:hAnsi="Times New Roman" w:cs="Times New Roman"/>
          <w:color w:val="212121"/>
          <w:sz w:val="26"/>
          <w:szCs w:val="26"/>
          <w:lang w:val="uk-UA"/>
        </w:rPr>
        <w:t>Еко</w:t>
      </w:r>
      <w:proofErr w:type="spellEnd"/>
      <w:r>
        <w:rPr>
          <w:rFonts w:ascii="Times New Roman" w:hAnsi="Times New Roman" w:cs="Times New Roman"/>
          <w:color w:val="212121"/>
          <w:sz w:val="26"/>
          <w:szCs w:val="26"/>
          <w:lang w:val="uk-UA"/>
        </w:rPr>
        <w:t xml:space="preserve">». </w:t>
      </w:r>
    </w:p>
    <w:p w:rsidR="00CA6ECC" w:rsidRDefault="00981A1B" w:rsidP="00C01D61">
      <w:pPr>
        <w:pStyle w:val="HTML"/>
        <w:shd w:val="clear" w:color="auto" w:fill="FFFFFF"/>
        <w:spacing w:line="0" w:lineRule="atLeast"/>
        <w:ind w:firstLine="851"/>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 xml:space="preserve">Вартість вивозу ТПВ зменшено і становить </w:t>
      </w:r>
      <w:r w:rsidR="00E47B8F">
        <w:rPr>
          <w:rFonts w:ascii="Times New Roman" w:hAnsi="Times New Roman" w:cs="Times New Roman"/>
          <w:color w:val="212121"/>
          <w:sz w:val="26"/>
          <w:szCs w:val="26"/>
          <w:lang w:val="uk-UA"/>
        </w:rPr>
        <w:t xml:space="preserve">- </w:t>
      </w:r>
      <w:r>
        <w:rPr>
          <w:rFonts w:ascii="Times New Roman" w:hAnsi="Times New Roman" w:cs="Times New Roman"/>
          <w:color w:val="212121"/>
          <w:sz w:val="26"/>
          <w:szCs w:val="26"/>
          <w:lang w:val="uk-UA"/>
        </w:rPr>
        <w:t>199,9 грн. за контейнер (1,1м³).</w:t>
      </w:r>
      <w:r w:rsidR="00CA6ECC">
        <w:rPr>
          <w:rFonts w:ascii="Times New Roman" w:hAnsi="Times New Roman" w:cs="Times New Roman"/>
          <w:color w:val="212121"/>
          <w:sz w:val="26"/>
          <w:szCs w:val="26"/>
          <w:lang w:val="uk-UA"/>
        </w:rPr>
        <w:t xml:space="preserve"> Це сама низька ціна в Броварському районі.</w:t>
      </w:r>
    </w:p>
    <w:p w:rsidR="00C01D61" w:rsidRDefault="00C01D61" w:rsidP="00C01D61">
      <w:pPr>
        <w:pStyle w:val="HTML"/>
        <w:shd w:val="clear" w:color="auto" w:fill="FFFFFF"/>
        <w:spacing w:line="0" w:lineRule="atLeast"/>
        <w:ind w:firstLine="851"/>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Що стосується негабаритного сміття.</w:t>
      </w:r>
      <w:r w:rsidR="000E7FDD">
        <w:rPr>
          <w:rFonts w:ascii="Times New Roman" w:hAnsi="Times New Roman" w:cs="Times New Roman"/>
          <w:color w:val="212121"/>
          <w:sz w:val="26"/>
          <w:szCs w:val="26"/>
          <w:lang w:val="uk-UA"/>
        </w:rPr>
        <w:t xml:space="preserve"> Чисті вулиці – це здоров’я садоводів. Для цього потрібно</w:t>
      </w:r>
      <w:r>
        <w:rPr>
          <w:rFonts w:ascii="Times New Roman" w:hAnsi="Times New Roman" w:cs="Times New Roman"/>
          <w:color w:val="212121"/>
          <w:sz w:val="26"/>
          <w:szCs w:val="26"/>
          <w:lang w:val="uk-UA"/>
        </w:rPr>
        <w:t xml:space="preserve"> найняти фірму (працівників), які будуть</w:t>
      </w:r>
      <w:r w:rsidR="000E7FDD">
        <w:rPr>
          <w:rFonts w:ascii="Times New Roman" w:hAnsi="Times New Roman" w:cs="Times New Roman"/>
          <w:color w:val="212121"/>
          <w:sz w:val="26"/>
          <w:szCs w:val="26"/>
          <w:lang w:val="uk-UA"/>
        </w:rPr>
        <w:t xml:space="preserve"> копати,</w:t>
      </w:r>
      <w:r>
        <w:rPr>
          <w:rFonts w:ascii="Times New Roman" w:hAnsi="Times New Roman" w:cs="Times New Roman"/>
          <w:color w:val="212121"/>
          <w:sz w:val="26"/>
          <w:szCs w:val="26"/>
          <w:lang w:val="uk-UA"/>
        </w:rPr>
        <w:t xml:space="preserve"> прибирати,</w:t>
      </w:r>
      <w:r w:rsidR="000E7FDD">
        <w:rPr>
          <w:rFonts w:ascii="Times New Roman" w:hAnsi="Times New Roman" w:cs="Times New Roman"/>
          <w:color w:val="212121"/>
          <w:sz w:val="26"/>
          <w:szCs w:val="26"/>
          <w:lang w:val="uk-UA"/>
        </w:rPr>
        <w:t xml:space="preserve"> підбирати</w:t>
      </w:r>
      <w:r>
        <w:rPr>
          <w:rFonts w:ascii="Times New Roman" w:hAnsi="Times New Roman" w:cs="Times New Roman"/>
          <w:color w:val="212121"/>
          <w:sz w:val="26"/>
          <w:szCs w:val="26"/>
          <w:lang w:val="uk-UA"/>
        </w:rPr>
        <w:t xml:space="preserve"> але це великі кошти – Ви готові платити? Чи </w:t>
      </w:r>
      <w:r w:rsidR="000E7FDD">
        <w:rPr>
          <w:rFonts w:ascii="Times New Roman" w:hAnsi="Times New Roman" w:cs="Times New Roman"/>
          <w:color w:val="212121"/>
          <w:sz w:val="26"/>
          <w:szCs w:val="26"/>
          <w:lang w:val="uk-UA"/>
        </w:rPr>
        <w:t xml:space="preserve">може не </w:t>
      </w:r>
      <w:proofErr w:type="spellStart"/>
      <w:r w:rsidR="000E7FDD">
        <w:rPr>
          <w:rFonts w:ascii="Times New Roman" w:hAnsi="Times New Roman" w:cs="Times New Roman"/>
          <w:color w:val="212121"/>
          <w:sz w:val="26"/>
          <w:szCs w:val="26"/>
          <w:lang w:val="uk-UA"/>
        </w:rPr>
        <w:t>захламляти</w:t>
      </w:r>
      <w:proofErr w:type="spellEnd"/>
      <w:r w:rsidR="000E7FDD">
        <w:rPr>
          <w:rFonts w:ascii="Times New Roman" w:hAnsi="Times New Roman" w:cs="Times New Roman"/>
          <w:color w:val="212121"/>
          <w:sz w:val="26"/>
          <w:szCs w:val="26"/>
          <w:lang w:val="uk-UA"/>
        </w:rPr>
        <w:t xml:space="preserve"> вулиці, а </w:t>
      </w:r>
      <w:r>
        <w:rPr>
          <w:rFonts w:ascii="Times New Roman" w:hAnsi="Times New Roman" w:cs="Times New Roman"/>
          <w:color w:val="212121"/>
          <w:sz w:val="26"/>
          <w:szCs w:val="26"/>
          <w:lang w:val="uk-UA"/>
        </w:rPr>
        <w:t xml:space="preserve">самостійно утилізувати свій </w:t>
      </w:r>
      <w:proofErr w:type="spellStart"/>
      <w:r>
        <w:rPr>
          <w:rFonts w:ascii="Times New Roman" w:hAnsi="Times New Roman" w:cs="Times New Roman"/>
          <w:color w:val="212121"/>
          <w:sz w:val="26"/>
          <w:szCs w:val="26"/>
          <w:lang w:val="uk-UA"/>
        </w:rPr>
        <w:t>хлам</w:t>
      </w:r>
      <w:proofErr w:type="spellEnd"/>
      <w:r>
        <w:rPr>
          <w:rFonts w:ascii="Times New Roman" w:hAnsi="Times New Roman" w:cs="Times New Roman"/>
          <w:color w:val="212121"/>
          <w:sz w:val="26"/>
          <w:szCs w:val="26"/>
          <w:lang w:val="uk-UA"/>
        </w:rPr>
        <w:t xml:space="preserve">, гілля, траву, листя, зілля? Більшість садоводів утилізують своє сміття самостійно, але все рівно платять за тих садоводів, які весь свій непотріб викидають на обочини доріг, заток </w:t>
      </w:r>
      <w:r w:rsidR="00506A6E">
        <w:rPr>
          <w:rFonts w:ascii="Times New Roman" w:hAnsi="Times New Roman" w:cs="Times New Roman"/>
          <w:color w:val="212121"/>
          <w:sz w:val="26"/>
          <w:szCs w:val="26"/>
          <w:lang w:val="uk-UA"/>
        </w:rPr>
        <w:t xml:space="preserve">Десни. За місяць вивозиться по </w:t>
      </w:r>
      <w:r>
        <w:rPr>
          <w:rFonts w:ascii="Times New Roman" w:hAnsi="Times New Roman" w:cs="Times New Roman"/>
          <w:color w:val="212121"/>
          <w:sz w:val="26"/>
          <w:szCs w:val="26"/>
          <w:lang w:val="uk-UA"/>
        </w:rPr>
        <w:t xml:space="preserve">6 </w:t>
      </w:r>
      <w:r w:rsidR="00506A6E">
        <w:rPr>
          <w:rFonts w:ascii="Times New Roman" w:hAnsi="Times New Roman" w:cs="Times New Roman"/>
          <w:color w:val="212121"/>
          <w:sz w:val="26"/>
          <w:szCs w:val="26"/>
          <w:lang w:val="uk-UA"/>
        </w:rPr>
        <w:t>30-тонних машин</w:t>
      </w:r>
      <w:r>
        <w:rPr>
          <w:rFonts w:ascii="Times New Roman" w:hAnsi="Times New Roman" w:cs="Times New Roman"/>
          <w:color w:val="212121"/>
          <w:sz w:val="26"/>
          <w:szCs w:val="26"/>
          <w:lang w:val="uk-UA"/>
        </w:rPr>
        <w:t xml:space="preserve"> вашого непотр</w:t>
      </w:r>
      <w:r w:rsidR="000E5B7C">
        <w:rPr>
          <w:rFonts w:ascii="Times New Roman" w:hAnsi="Times New Roman" w:cs="Times New Roman"/>
          <w:color w:val="212121"/>
          <w:sz w:val="26"/>
          <w:szCs w:val="26"/>
          <w:lang w:val="uk-UA"/>
        </w:rPr>
        <w:t>ебу. Є подрібнювач гілля – але скористався ним лише один господар, а інші господарі викид</w:t>
      </w:r>
      <w:r>
        <w:rPr>
          <w:rFonts w:ascii="Times New Roman" w:hAnsi="Times New Roman" w:cs="Times New Roman"/>
          <w:color w:val="212121"/>
          <w:sz w:val="26"/>
          <w:szCs w:val="26"/>
          <w:lang w:val="uk-UA"/>
        </w:rPr>
        <w:t>ають</w:t>
      </w:r>
      <w:r w:rsidR="000E5B7C">
        <w:rPr>
          <w:rFonts w:ascii="Times New Roman" w:hAnsi="Times New Roman" w:cs="Times New Roman"/>
          <w:color w:val="212121"/>
          <w:sz w:val="26"/>
          <w:szCs w:val="26"/>
          <w:lang w:val="uk-UA"/>
        </w:rPr>
        <w:t xml:space="preserve"> </w:t>
      </w:r>
      <w:r w:rsidR="004A2C23">
        <w:rPr>
          <w:rFonts w:ascii="Times New Roman" w:hAnsi="Times New Roman" w:cs="Times New Roman"/>
          <w:color w:val="212121"/>
          <w:sz w:val="26"/>
          <w:szCs w:val="26"/>
          <w:lang w:val="uk-UA"/>
        </w:rPr>
        <w:t>гілля</w:t>
      </w:r>
      <w:r w:rsidR="000E5B7C">
        <w:rPr>
          <w:rFonts w:ascii="Times New Roman" w:hAnsi="Times New Roman" w:cs="Times New Roman"/>
          <w:color w:val="212121"/>
          <w:sz w:val="26"/>
          <w:szCs w:val="26"/>
          <w:lang w:val="uk-UA"/>
        </w:rPr>
        <w:t xml:space="preserve"> </w:t>
      </w:r>
      <w:r w:rsidR="009F7EA8">
        <w:rPr>
          <w:rFonts w:ascii="Times New Roman" w:hAnsi="Times New Roman" w:cs="Times New Roman"/>
          <w:color w:val="212121"/>
          <w:sz w:val="26"/>
          <w:szCs w:val="26"/>
          <w:lang w:val="uk-UA"/>
        </w:rPr>
        <w:t xml:space="preserve">на </w:t>
      </w:r>
      <w:r w:rsidR="000E5B7C">
        <w:rPr>
          <w:rFonts w:ascii="Times New Roman" w:hAnsi="Times New Roman" w:cs="Times New Roman"/>
          <w:color w:val="212121"/>
          <w:sz w:val="26"/>
          <w:szCs w:val="26"/>
          <w:lang w:val="uk-UA"/>
        </w:rPr>
        <w:t>узбіччя.</w:t>
      </w:r>
    </w:p>
    <w:p w:rsidR="00C01D61" w:rsidRDefault="00C01D61" w:rsidP="00C01D61">
      <w:pPr>
        <w:pStyle w:val="HTML"/>
        <w:shd w:val="clear" w:color="auto" w:fill="FFFFFF"/>
        <w:spacing w:line="0" w:lineRule="atLeast"/>
        <w:ind w:firstLine="851"/>
        <w:jc w:val="both"/>
        <w:rPr>
          <w:rFonts w:ascii="Times New Roman" w:hAnsi="Times New Roman" w:cs="Times New Roman"/>
          <w:color w:val="212121"/>
          <w:sz w:val="26"/>
          <w:szCs w:val="26"/>
          <w:lang w:val="uk-UA"/>
        </w:rPr>
      </w:pPr>
      <w:r w:rsidRPr="002B1771">
        <w:rPr>
          <w:rFonts w:ascii="Times New Roman" w:hAnsi="Times New Roman" w:cs="Times New Roman"/>
          <w:color w:val="212121"/>
          <w:sz w:val="26"/>
          <w:szCs w:val="26"/>
          <w:lang w:val="uk-UA"/>
        </w:rPr>
        <w:t>Ні один полігон не приймає гілляки та старі меблі ні за які гроші!</w:t>
      </w:r>
    </w:p>
    <w:p w:rsidR="00C01D61" w:rsidRDefault="00C01D61" w:rsidP="00C01D61">
      <w:pPr>
        <w:pStyle w:val="HTML"/>
        <w:shd w:val="clear" w:color="auto" w:fill="FFFFFF"/>
        <w:spacing w:line="0" w:lineRule="atLeast"/>
        <w:ind w:firstLine="851"/>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 xml:space="preserve">Ні в одному СТ Броварського району цей </w:t>
      </w:r>
      <w:proofErr w:type="spellStart"/>
      <w:r>
        <w:rPr>
          <w:rFonts w:ascii="Times New Roman" w:hAnsi="Times New Roman" w:cs="Times New Roman"/>
          <w:color w:val="212121"/>
          <w:sz w:val="26"/>
          <w:szCs w:val="26"/>
          <w:lang w:val="uk-UA"/>
        </w:rPr>
        <w:t>хлам</w:t>
      </w:r>
      <w:proofErr w:type="spellEnd"/>
      <w:r>
        <w:rPr>
          <w:rFonts w:ascii="Times New Roman" w:hAnsi="Times New Roman" w:cs="Times New Roman"/>
          <w:color w:val="212121"/>
          <w:sz w:val="26"/>
          <w:szCs w:val="26"/>
          <w:lang w:val="uk-UA"/>
        </w:rPr>
        <w:t xml:space="preserve"> не викидають в громадськ</w:t>
      </w:r>
      <w:r w:rsidR="009F7EA8">
        <w:rPr>
          <w:rFonts w:ascii="Times New Roman" w:hAnsi="Times New Roman" w:cs="Times New Roman"/>
          <w:color w:val="212121"/>
          <w:sz w:val="26"/>
          <w:szCs w:val="26"/>
          <w:lang w:val="uk-UA"/>
        </w:rPr>
        <w:t>і</w:t>
      </w:r>
      <w:r>
        <w:rPr>
          <w:rFonts w:ascii="Times New Roman" w:hAnsi="Times New Roman" w:cs="Times New Roman"/>
          <w:color w:val="212121"/>
          <w:sz w:val="26"/>
          <w:szCs w:val="26"/>
          <w:lang w:val="uk-UA"/>
        </w:rPr>
        <w:t xml:space="preserve"> місц</w:t>
      </w:r>
      <w:r w:rsidR="009F7EA8">
        <w:rPr>
          <w:rFonts w:ascii="Times New Roman" w:hAnsi="Times New Roman" w:cs="Times New Roman"/>
          <w:color w:val="212121"/>
          <w:sz w:val="26"/>
          <w:szCs w:val="26"/>
          <w:lang w:val="uk-UA"/>
        </w:rPr>
        <w:t>я</w:t>
      </w:r>
      <w:r>
        <w:rPr>
          <w:rFonts w:ascii="Times New Roman" w:hAnsi="Times New Roman" w:cs="Times New Roman"/>
          <w:color w:val="212121"/>
          <w:sz w:val="26"/>
          <w:szCs w:val="26"/>
          <w:lang w:val="uk-UA"/>
        </w:rPr>
        <w:t xml:space="preserve"> – утилізують самостійно.</w:t>
      </w:r>
    </w:p>
    <w:p w:rsidR="00F37732" w:rsidRDefault="00F37732" w:rsidP="00C01D61">
      <w:pPr>
        <w:pStyle w:val="HTML"/>
        <w:shd w:val="clear" w:color="auto" w:fill="FFFFFF"/>
        <w:spacing w:line="0" w:lineRule="atLeast"/>
        <w:ind w:firstLine="851"/>
        <w:jc w:val="both"/>
        <w:rPr>
          <w:rFonts w:ascii="Times New Roman" w:hAnsi="Times New Roman" w:cs="Times New Roman"/>
          <w:color w:val="212121"/>
          <w:sz w:val="26"/>
          <w:szCs w:val="26"/>
          <w:lang w:val="uk-UA"/>
        </w:rPr>
      </w:pPr>
    </w:p>
    <w:p w:rsidR="00866BF6" w:rsidRPr="00AD4649" w:rsidRDefault="00892ACC" w:rsidP="00AD4649">
      <w:pPr>
        <w:spacing w:after="0" w:line="0" w:lineRule="atLeast"/>
        <w:ind w:left="1211" w:right="-143"/>
        <w:jc w:val="center"/>
        <w:rPr>
          <w:rFonts w:ascii="Times New Roman" w:hAnsi="Times New Roman" w:cs="Times New Roman"/>
          <w:b/>
          <w:color w:val="212121"/>
          <w:sz w:val="26"/>
          <w:szCs w:val="26"/>
          <w:u w:val="single"/>
          <w:shd w:val="clear" w:color="auto" w:fill="FFFFFF"/>
        </w:rPr>
      </w:pPr>
      <w:r w:rsidRPr="00892ACC">
        <w:rPr>
          <w:rFonts w:ascii="Times New Roman" w:hAnsi="Times New Roman" w:cs="Times New Roman"/>
          <w:b/>
          <w:sz w:val="26"/>
          <w:szCs w:val="26"/>
          <w:lang w:val="uk-UA"/>
        </w:rPr>
        <w:t>6</w:t>
      </w:r>
      <w:r w:rsidR="00AD4649" w:rsidRPr="00892ACC">
        <w:rPr>
          <w:rFonts w:ascii="Times New Roman" w:hAnsi="Times New Roman" w:cs="Times New Roman"/>
          <w:b/>
          <w:sz w:val="26"/>
          <w:szCs w:val="26"/>
          <w:lang w:val="uk-UA"/>
        </w:rPr>
        <w:t>.</w:t>
      </w:r>
      <w:r>
        <w:rPr>
          <w:rFonts w:ascii="Times New Roman" w:hAnsi="Times New Roman" w:cs="Times New Roman"/>
          <w:b/>
          <w:sz w:val="26"/>
          <w:szCs w:val="26"/>
          <w:lang w:val="uk-UA"/>
        </w:rPr>
        <w:t xml:space="preserve"> </w:t>
      </w:r>
      <w:r w:rsidR="00AD4649">
        <w:rPr>
          <w:rFonts w:ascii="Times New Roman" w:hAnsi="Times New Roman" w:cs="Times New Roman"/>
          <w:b/>
          <w:sz w:val="26"/>
          <w:szCs w:val="26"/>
          <w:u w:val="single"/>
          <w:lang w:val="uk-UA"/>
        </w:rPr>
        <w:t xml:space="preserve"> </w:t>
      </w:r>
      <w:proofErr w:type="spellStart"/>
      <w:r w:rsidR="00866BF6" w:rsidRPr="00AD4649">
        <w:rPr>
          <w:rFonts w:ascii="Times New Roman" w:hAnsi="Times New Roman" w:cs="Times New Roman"/>
          <w:b/>
          <w:sz w:val="26"/>
          <w:szCs w:val="26"/>
          <w:u w:val="single"/>
        </w:rPr>
        <w:t>Забезпечення</w:t>
      </w:r>
      <w:proofErr w:type="spellEnd"/>
      <w:r w:rsidR="00866BF6" w:rsidRPr="00AD4649">
        <w:rPr>
          <w:rFonts w:ascii="Times New Roman" w:hAnsi="Times New Roman" w:cs="Times New Roman"/>
          <w:b/>
          <w:sz w:val="26"/>
          <w:szCs w:val="26"/>
          <w:u w:val="single"/>
          <w:lang w:val="uk-UA"/>
        </w:rPr>
        <w:t xml:space="preserve"> </w:t>
      </w:r>
      <w:proofErr w:type="spellStart"/>
      <w:r w:rsidR="00866BF6" w:rsidRPr="00AD4649">
        <w:rPr>
          <w:rFonts w:ascii="Times New Roman" w:hAnsi="Times New Roman" w:cs="Times New Roman"/>
          <w:b/>
          <w:sz w:val="26"/>
          <w:szCs w:val="26"/>
          <w:u w:val="single"/>
        </w:rPr>
        <w:t>питною</w:t>
      </w:r>
      <w:proofErr w:type="spellEnd"/>
      <w:r w:rsidR="00866BF6" w:rsidRPr="00AD4649">
        <w:rPr>
          <w:rFonts w:ascii="Times New Roman" w:hAnsi="Times New Roman" w:cs="Times New Roman"/>
          <w:b/>
          <w:sz w:val="26"/>
          <w:szCs w:val="26"/>
          <w:u w:val="single"/>
        </w:rPr>
        <w:t xml:space="preserve"> водою</w:t>
      </w:r>
    </w:p>
    <w:p w:rsidR="00866BF6" w:rsidRDefault="00866BF6" w:rsidP="00866BF6">
      <w:pPr>
        <w:pStyle w:val="a3"/>
        <w:spacing w:after="0" w:line="0" w:lineRule="atLeast"/>
        <w:ind w:left="1571" w:right="-143"/>
        <w:rPr>
          <w:rFonts w:ascii="Times New Roman" w:hAnsi="Times New Roman" w:cs="Times New Roman"/>
          <w:b/>
          <w:color w:val="212121"/>
          <w:sz w:val="26"/>
          <w:szCs w:val="26"/>
          <w:u w:val="single"/>
          <w:shd w:val="clear" w:color="auto" w:fill="FFFFFF"/>
        </w:rPr>
      </w:pPr>
    </w:p>
    <w:p w:rsidR="00866BF6" w:rsidRDefault="00DE2650" w:rsidP="00866BF6">
      <w:pPr>
        <w:pStyle w:val="a3"/>
        <w:spacing w:after="0" w:line="0" w:lineRule="atLeast"/>
        <w:ind w:left="1571" w:right="-143" w:hanging="1004"/>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 xml:space="preserve">     </w:t>
      </w:r>
      <w:proofErr w:type="spellStart"/>
      <w:r w:rsidR="00866BF6">
        <w:rPr>
          <w:rFonts w:ascii="Times New Roman" w:hAnsi="Times New Roman" w:cs="Times New Roman"/>
          <w:sz w:val="26"/>
          <w:szCs w:val="26"/>
          <w:shd w:val="clear" w:color="auto" w:fill="FFFFFF"/>
        </w:rPr>
        <w:t>Налагоджено</w:t>
      </w:r>
      <w:proofErr w:type="spellEnd"/>
      <w:r w:rsidR="00866BF6">
        <w:rPr>
          <w:rFonts w:ascii="Times New Roman" w:hAnsi="Times New Roman" w:cs="Times New Roman"/>
          <w:sz w:val="26"/>
          <w:szCs w:val="26"/>
          <w:shd w:val="clear" w:color="auto" w:fill="FFFFFF"/>
          <w:lang w:val="uk-UA"/>
        </w:rPr>
        <w:t xml:space="preserve"> </w:t>
      </w:r>
      <w:proofErr w:type="spellStart"/>
      <w:r w:rsidR="00866BF6">
        <w:rPr>
          <w:rFonts w:ascii="Times New Roman" w:hAnsi="Times New Roman" w:cs="Times New Roman"/>
          <w:sz w:val="26"/>
          <w:szCs w:val="26"/>
          <w:shd w:val="clear" w:color="auto" w:fill="FFFFFF"/>
        </w:rPr>
        <w:t>безперебійну</w:t>
      </w:r>
      <w:proofErr w:type="spellEnd"/>
      <w:r w:rsidR="00866BF6">
        <w:rPr>
          <w:rFonts w:ascii="Times New Roman" w:hAnsi="Times New Roman" w:cs="Times New Roman"/>
          <w:sz w:val="26"/>
          <w:szCs w:val="26"/>
          <w:shd w:val="clear" w:color="auto" w:fill="FFFFFF"/>
        </w:rPr>
        <w:t xml:space="preserve"> подачу </w:t>
      </w:r>
      <w:proofErr w:type="spellStart"/>
      <w:r w:rsidR="00866BF6">
        <w:rPr>
          <w:rFonts w:ascii="Times New Roman" w:hAnsi="Times New Roman" w:cs="Times New Roman"/>
          <w:sz w:val="26"/>
          <w:szCs w:val="26"/>
          <w:shd w:val="clear" w:color="auto" w:fill="FFFFFF"/>
        </w:rPr>
        <w:t>питної</w:t>
      </w:r>
      <w:proofErr w:type="spellEnd"/>
      <w:r w:rsidR="00866BF6">
        <w:rPr>
          <w:rFonts w:ascii="Times New Roman" w:hAnsi="Times New Roman" w:cs="Times New Roman"/>
          <w:sz w:val="26"/>
          <w:szCs w:val="26"/>
          <w:shd w:val="clear" w:color="auto" w:fill="FFFFFF"/>
        </w:rPr>
        <w:t xml:space="preserve"> води на </w:t>
      </w:r>
      <w:proofErr w:type="spellStart"/>
      <w:r w:rsidR="00866BF6">
        <w:rPr>
          <w:rFonts w:ascii="Times New Roman" w:hAnsi="Times New Roman" w:cs="Times New Roman"/>
          <w:sz w:val="26"/>
          <w:szCs w:val="26"/>
          <w:shd w:val="clear" w:color="auto" w:fill="FFFFFF"/>
        </w:rPr>
        <w:t>масив</w:t>
      </w:r>
      <w:proofErr w:type="spellEnd"/>
      <w:r w:rsidR="00866BF6">
        <w:rPr>
          <w:rFonts w:ascii="Times New Roman" w:hAnsi="Times New Roman" w:cs="Times New Roman"/>
          <w:sz w:val="26"/>
          <w:szCs w:val="26"/>
          <w:shd w:val="clear" w:color="auto" w:fill="FFFFFF"/>
        </w:rPr>
        <w:t>.</w:t>
      </w:r>
    </w:p>
    <w:p w:rsidR="00F71865" w:rsidRDefault="00866BF6" w:rsidP="00F71865">
      <w:pPr>
        <w:spacing w:after="0" w:line="0" w:lineRule="atLeast"/>
        <w:ind w:firstLine="851"/>
        <w:jc w:val="both"/>
        <w:rPr>
          <w:rFonts w:ascii="Times New Roman" w:hAnsi="Times New Roman" w:cs="Times New Roman"/>
          <w:sz w:val="26"/>
          <w:szCs w:val="26"/>
          <w:lang w:val="uk-UA"/>
        </w:rPr>
      </w:pPr>
      <w:r>
        <w:rPr>
          <w:rFonts w:ascii="Times New Roman" w:hAnsi="Times New Roman" w:cs="Times New Roman"/>
          <w:sz w:val="26"/>
          <w:szCs w:val="26"/>
        </w:rPr>
        <w:t xml:space="preserve">На </w:t>
      </w:r>
      <w:proofErr w:type="spellStart"/>
      <w:r>
        <w:rPr>
          <w:rFonts w:ascii="Times New Roman" w:hAnsi="Times New Roman" w:cs="Times New Roman"/>
          <w:sz w:val="26"/>
          <w:szCs w:val="26"/>
        </w:rPr>
        <w:t>Північному</w:t>
      </w:r>
      <w:proofErr w:type="spellEnd"/>
      <w:r>
        <w:rPr>
          <w:rFonts w:ascii="Times New Roman" w:hAnsi="Times New Roman" w:cs="Times New Roman"/>
          <w:sz w:val="26"/>
          <w:szCs w:val="26"/>
        </w:rPr>
        <w:t xml:space="preserve">, Центральному та Озерному </w:t>
      </w:r>
      <w:proofErr w:type="spellStart"/>
      <w:r>
        <w:rPr>
          <w:rFonts w:ascii="Times New Roman" w:hAnsi="Times New Roman" w:cs="Times New Roman"/>
          <w:sz w:val="26"/>
          <w:szCs w:val="26"/>
        </w:rPr>
        <w:t>маси</w:t>
      </w:r>
      <w:r w:rsidR="007F3F64">
        <w:rPr>
          <w:rFonts w:ascii="Times New Roman" w:hAnsi="Times New Roman" w:cs="Times New Roman"/>
          <w:sz w:val="26"/>
          <w:szCs w:val="26"/>
        </w:rPr>
        <w:t>вах</w:t>
      </w:r>
      <w:proofErr w:type="spellEnd"/>
      <w:r w:rsidR="007F3F64">
        <w:rPr>
          <w:rFonts w:ascii="Times New Roman" w:hAnsi="Times New Roman" w:cs="Times New Roman"/>
          <w:sz w:val="26"/>
          <w:szCs w:val="26"/>
        </w:rPr>
        <w:t xml:space="preserve"> три </w:t>
      </w:r>
      <w:proofErr w:type="spellStart"/>
      <w:r w:rsidR="007F3F64">
        <w:rPr>
          <w:rFonts w:ascii="Times New Roman" w:hAnsi="Times New Roman" w:cs="Times New Roman"/>
          <w:sz w:val="26"/>
          <w:szCs w:val="26"/>
        </w:rPr>
        <w:t>свердловини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які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забезпечують</w:t>
      </w:r>
      <w:proofErr w:type="spellEnd"/>
      <w:r>
        <w:rPr>
          <w:rFonts w:ascii="Times New Roman" w:hAnsi="Times New Roman" w:cs="Times New Roman"/>
          <w:sz w:val="26"/>
          <w:szCs w:val="26"/>
        </w:rPr>
        <w:t xml:space="preserve"> Вас </w:t>
      </w:r>
      <w:proofErr w:type="spellStart"/>
      <w:r>
        <w:rPr>
          <w:rFonts w:ascii="Times New Roman" w:hAnsi="Times New Roman" w:cs="Times New Roman"/>
          <w:sz w:val="26"/>
          <w:szCs w:val="26"/>
        </w:rPr>
        <w:t>питною</w:t>
      </w:r>
      <w:proofErr w:type="spellEnd"/>
      <w:r>
        <w:rPr>
          <w:rFonts w:ascii="Times New Roman" w:hAnsi="Times New Roman" w:cs="Times New Roman"/>
          <w:sz w:val="26"/>
          <w:szCs w:val="26"/>
        </w:rPr>
        <w:t xml:space="preserve"> водою. </w:t>
      </w:r>
      <w:proofErr w:type="spellStart"/>
      <w:r>
        <w:rPr>
          <w:rFonts w:ascii="Times New Roman" w:hAnsi="Times New Roman" w:cs="Times New Roman"/>
          <w:sz w:val="26"/>
          <w:szCs w:val="26"/>
        </w:rPr>
        <w:t>Також</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пожежні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машини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заправляємо</w:t>
      </w:r>
      <w:proofErr w:type="spellEnd"/>
      <w:r>
        <w:rPr>
          <w:rFonts w:ascii="Times New Roman" w:hAnsi="Times New Roman" w:cs="Times New Roman"/>
          <w:sz w:val="26"/>
          <w:szCs w:val="26"/>
        </w:rPr>
        <w:t xml:space="preserve"> на наших </w:t>
      </w:r>
      <w:proofErr w:type="spellStart"/>
      <w:r>
        <w:rPr>
          <w:rFonts w:ascii="Times New Roman" w:hAnsi="Times New Roman" w:cs="Times New Roman"/>
          <w:sz w:val="26"/>
          <w:szCs w:val="26"/>
        </w:rPr>
        <w:t>свердловинах</w:t>
      </w:r>
      <w:proofErr w:type="spellEnd"/>
      <w:r>
        <w:rPr>
          <w:rFonts w:ascii="Times New Roman" w:hAnsi="Times New Roman" w:cs="Times New Roman"/>
          <w:sz w:val="26"/>
          <w:szCs w:val="26"/>
        </w:rPr>
        <w:t xml:space="preserve">. </w:t>
      </w:r>
      <w:r w:rsidR="00F71865">
        <w:rPr>
          <w:rFonts w:ascii="Times New Roman" w:hAnsi="Times New Roman" w:cs="Times New Roman"/>
          <w:sz w:val="26"/>
          <w:szCs w:val="26"/>
          <w:lang w:val="uk-UA"/>
        </w:rPr>
        <w:t xml:space="preserve">У свердловинах </w:t>
      </w:r>
      <w:proofErr w:type="spellStart"/>
      <w:r w:rsidR="00F71865">
        <w:rPr>
          <w:rFonts w:ascii="Times New Roman" w:hAnsi="Times New Roman" w:cs="Times New Roman"/>
          <w:sz w:val="26"/>
          <w:szCs w:val="26"/>
          <w:lang w:val="uk-UA"/>
        </w:rPr>
        <w:t>розрушені</w:t>
      </w:r>
      <w:proofErr w:type="spellEnd"/>
      <w:r w:rsidR="00F71865">
        <w:rPr>
          <w:rFonts w:ascii="Times New Roman" w:hAnsi="Times New Roman" w:cs="Times New Roman"/>
          <w:sz w:val="26"/>
          <w:szCs w:val="26"/>
          <w:lang w:val="uk-UA"/>
        </w:rPr>
        <w:t xml:space="preserve"> фільтри, качається пісок. Старі насоси працюють цілодобово з великою </w:t>
      </w:r>
      <w:proofErr w:type="spellStart"/>
      <w:r w:rsidR="007F3F64">
        <w:rPr>
          <w:rFonts w:ascii="Times New Roman" w:hAnsi="Times New Roman" w:cs="Times New Roman"/>
          <w:sz w:val="26"/>
          <w:szCs w:val="26"/>
          <w:lang w:val="uk-UA"/>
        </w:rPr>
        <w:t>н</w:t>
      </w:r>
      <w:r w:rsidR="00F71865">
        <w:rPr>
          <w:rFonts w:ascii="Times New Roman" w:hAnsi="Times New Roman" w:cs="Times New Roman"/>
          <w:sz w:val="26"/>
          <w:szCs w:val="26"/>
          <w:lang w:val="uk-UA"/>
        </w:rPr>
        <w:t>агрузкою</w:t>
      </w:r>
      <w:proofErr w:type="spellEnd"/>
      <w:r w:rsidR="00F71865">
        <w:rPr>
          <w:rFonts w:ascii="Times New Roman" w:hAnsi="Times New Roman" w:cs="Times New Roman"/>
          <w:sz w:val="26"/>
          <w:szCs w:val="26"/>
          <w:lang w:val="uk-UA"/>
        </w:rPr>
        <w:t xml:space="preserve">. Купляти нові насоси немає сенсу, бо через місяць заб’є </w:t>
      </w:r>
      <w:r w:rsidR="00F71865">
        <w:rPr>
          <w:rFonts w:ascii="Times New Roman" w:hAnsi="Times New Roman" w:cs="Times New Roman"/>
          <w:sz w:val="26"/>
          <w:szCs w:val="26"/>
          <w:lang w:val="uk-UA"/>
        </w:rPr>
        <w:lastRenderedPageBreak/>
        <w:t xml:space="preserve">піском. </w:t>
      </w:r>
      <w:r w:rsidR="009B6837">
        <w:rPr>
          <w:rFonts w:ascii="Times New Roman" w:hAnsi="Times New Roman" w:cs="Times New Roman"/>
          <w:sz w:val="26"/>
          <w:szCs w:val="26"/>
          <w:lang w:val="uk-UA"/>
        </w:rPr>
        <w:t xml:space="preserve">Виконується поточний ремонт насосів. </w:t>
      </w:r>
      <w:r w:rsidR="00F71865">
        <w:rPr>
          <w:rFonts w:ascii="Times New Roman" w:hAnsi="Times New Roman" w:cs="Times New Roman"/>
          <w:sz w:val="26"/>
          <w:szCs w:val="26"/>
          <w:lang w:val="uk-UA"/>
        </w:rPr>
        <w:t>Ремонт свердловини коштує стільки ж як і буріння нової – тільки нема гарантії.  Нова свердловина – це мінімум 30 років роботи без ремонту. На нову свердловину можна поставити нові насоси.</w:t>
      </w:r>
    </w:p>
    <w:p w:rsidR="009C7027" w:rsidRPr="007F3F64" w:rsidRDefault="00F71865" w:rsidP="007F3F64">
      <w:pPr>
        <w:spacing w:after="0" w:line="0" w:lineRule="atLeast"/>
        <w:ind w:firstLine="851"/>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 2016 році Рада пропонувала бурити нову свердловину на Озерному масиві – ціна 60 грн. з ділянки – люди відмовились. </w:t>
      </w:r>
      <w:r w:rsidR="007F3F64">
        <w:rPr>
          <w:rFonts w:ascii="Times New Roman" w:hAnsi="Times New Roman" w:cs="Times New Roman"/>
          <w:sz w:val="26"/>
          <w:szCs w:val="26"/>
          <w:lang w:val="uk-UA"/>
        </w:rPr>
        <w:t>Пропоную на наступний рік передбачити в кошторисі буріння нової свердловини на Озерному масиві.</w:t>
      </w:r>
    </w:p>
    <w:p w:rsidR="00866BF6" w:rsidRDefault="00866BF6" w:rsidP="007F3F64">
      <w:pPr>
        <w:spacing w:after="0" w:line="0" w:lineRule="atLeast"/>
        <w:jc w:val="both"/>
        <w:rPr>
          <w:rFonts w:ascii="Times New Roman" w:hAnsi="Times New Roman" w:cs="Times New Roman"/>
          <w:sz w:val="26"/>
          <w:szCs w:val="26"/>
          <w:highlight w:val="yellow"/>
          <w:lang w:val="uk-UA"/>
        </w:rPr>
      </w:pPr>
    </w:p>
    <w:p w:rsidR="00C01D61" w:rsidRDefault="00892ACC" w:rsidP="00C01D61">
      <w:pPr>
        <w:pStyle w:val="HTML"/>
        <w:shd w:val="clear" w:color="auto" w:fill="FFFFFF"/>
        <w:spacing w:line="0" w:lineRule="atLeast"/>
        <w:ind w:firstLine="851"/>
        <w:jc w:val="center"/>
        <w:rPr>
          <w:rFonts w:ascii="Times New Roman" w:hAnsi="Times New Roman" w:cs="Times New Roman"/>
          <w:b/>
          <w:color w:val="212121"/>
          <w:sz w:val="26"/>
          <w:szCs w:val="26"/>
          <w:u w:val="single"/>
          <w:lang w:val="uk-UA"/>
        </w:rPr>
      </w:pPr>
      <w:r>
        <w:rPr>
          <w:rFonts w:ascii="Times New Roman" w:hAnsi="Times New Roman" w:cs="Times New Roman"/>
          <w:b/>
          <w:color w:val="212121"/>
          <w:sz w:val="26"/>
          <w:szCs w:val="26"/>
          <w:lang w:val="uk-UA"/>
        </w:rPr>
        <w:t>7</w:t>
      </w:r>
      <w:r w:rsidR="00C01D61">
        <w:rPr>
          <w:rFonts w:ascii="Times New Roman" w:hAnsi="Times New Roman" w:cs="Times New Roman"/>
          <w:color w:val="212121"/>
          <w:sz w:val="26"/>
          <w:szCs w:val="26"/>
          <w:lang w:val="uk-UA"/>
        </w:rPr>
        <w:t>.</w:t>
      </w:r>
      <w:r>
        <w:rPr>
          <w:rFonts w:ascii="Times New Roman" w:hAnsi="Times New Roman" w:cs="Times New Roman"/>
          <w:color w:val="212121"/>
          <w:sz w:val="26"/>
          <w:szCs w:val="26"/>
          <w:lang w:val="uk-UA"/>
        </w:rPr>
        <w:t xml:space="preserve"> </w:t>
      </w:r>
      <w:r w:rsidR="00C01D61">
        <w:rPr>
          <w:rFonts w:ascii="Times New Roman" w:hAnsi="Times New Roman" w:cs="Times New Roman"/>
          <w:b/>
          <w:color w:val="212121"/>
          <w:sz w:val="26"/>
          <w:szCs w:val="26"/>
          <w:u w:val="single"/>
          <w:lang w:val="uk-UA"/>
        </w:rPr>
        <w:t>Магістральні дороги.</w:t>
      </w:r>
    </w:p>
    <w:p w:rsidR="00333378" w:rsidRDefault="00333378" w:rsidP="00C01D61">
      <w:pPr>
        <w:pStyle w:val="HTML"/>
        <w:shd w:val="clear" w:color="auto" w:fill="FFFFFF"/>
        <w:spacing w:line="0" w:lineRule="atLeast"/>
        <w:ind w:firstLine="851"/>
        <w:jc w:val="center"/>
        <w:rPr>
          <w:rFonts w:ascii="Times New Roman" w:hAnsi="Times New Roman" w:cs="Times New Roman"/>
          <w:b/>
          <w:color w:val="212121"/>
          <w:sz w:val="26"/>
          <w:szCs w:val="26"/>
          <w:u w:val="single"/>
          <w:lang w:val="uk-UA"/>
        </w:rPr>
      </w:pPr>
    </w:p>
    <w:p w:rsidR="002B41F2" w:rsidRDefault="002B41F2" w:rsidP="00C01D61">
      <w:pPr>
        <w:pStyle w:val="HTML"/>
        <w:shd w:val="clear" w:color="auto" w:fill="FFFFFF"/>
        <w:spacing w:line="0" w:lineRule="atLeast"/>
        <w:ind w:firstLine="851"/>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Магістральна дорога на Південному та Озерному масивах відсутня. 10 років всі кошти, передбачені на ямковий ремонт всіх магістральних доріг, використовуються на цю дорогу.</w:t>
      </w:r>
      <w:r w:rsidR="008919F8">
        <w:rPr>
          <w:rFonts w:ascii="Times New Roman" w:hAnsi="Times New Roman" w:cs="Times New Roman"/>
          <w:color w:val="212121"/>
          <w:sz w:val="26"/>
          <w:szCs w:val="26"/>
          <w:lang w:val="uk-UA"/>
        </w:rPr>
        <w:t xml:space="preserve"> </w:t>
      </w:r>
      <w:r>
        <w:rPr>
          <w:rFonts w:ascii="Times New Roman" w:hAnsi="Times New Roman" w:cs="Times New Roman"/>
          <w:color w:val="212121"/>
          <w:sz w:val="26"/>
          <w:szCs w:val="26"/>
          <w:lang w:val="uk-UA"/>
        </w:rPr>
        <w:t xml:space="preserve">З дня заснування СО "Трудовик" на будівництво магістральних доріг (які охвачують рух автобусів та сміттєві майданчики) всі садоводи заплатили суму коштів порівну. Дорога від КПП до Десни, на Північному та Центральному масивах має асфальтове покриття в задовільному стані, а на Озерному масиві дороги практично немає - неякісно виконані роботи. Щорічно в кошторисі затверджується ямковий ремонт всіх доріг на суму 90-100 тис. грн. Майже всі ці кошти ідуть на ремонт Озерної дороги, а 10-12 тис. грн. - на всі інші дороги. Жителі </w:t>
      </w:r>
      <w:r>
        <w:rPr>
          <w:rFonts w:ascii="Times New Roman" w:hAnsi="Times New Roman" w:cs="Times New Roman"/>
          <w:b/>
          <w:color w:val="212121"/>
          <w:sz w:val="26"/>
          <w:szCs w:val="26"/>
          <w:lang w:val="uk-UA"/>
        </w:rPr>
        <w:t xml:space="preserve">Південного та Озерного масивів </w:t>
      </w:r>
      <w:r>
        <w:rPr>
          <w:rFonts w:ascii="Times New Roman" w:hAnsi="Times New Roman" w:cs="Times New Roman"/>
          <w:color w:val="212121"/>
          <w:sz w:val="26"/>
          <w:szCs w:val="26"/>
          <w:lang w:val="uk-UA"/>
        </w:rPr>
        <w:t>правильно вимагають збудувати суцільну дорогу.</w:t>
      </w:r>
      <w:r w:rsidR="008919F8">
        <w:rPr>
          <w:rFonts w:ascii="Times New Roman" w:hAnsi="Times New Roman" w:cs="Times New Roman"/>
          <w:color w:val="212121"/>
          <w:sz w:val="26"/>
          <w:szCs w:val="26"/>
          <w:lang w:val="uk-UA"/>
        </w:rPr>
        <w:t xml:space="preserve"> Надається локальний кошторис на ремонт асфальтного покриття на ділянці вул. Магістральна Південна від ділянки № 1 по № 68 шириною 4 м: вартість 2 119 088,16 грн. (повна версія на сайті ГС "Трудовик"). </w:t>
      </w:r>
    </w:p>
    <w:p w:rsidR="008919F8" w:rsidRDefault="008919F8" w:rsidP="00C01D61">
      <w:pPr>
        <w:pStyle w:val="HTML"/>
        <w:shd w:val="clear" w:color="auto" w:fill="FFFFFF"/>
        <w:spacing w:line="0" w:lineRule="atLeast"/>
        <w:ind w:firstLine="851"/>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На сьогодні в кошторисі СО "Трудовик"</w:t>
      </w:r>
      <w:r w:rsidR="005141D0">
        <w:rPr>
          <w:rFonts w:ascii="Times New Roman" w:hAnsi="Times New Roman" w:cs="Times New Roman"/>
          <w:color w:val="212121"/>
          <w:sz w:val="26"/>
          <w:szCs w:val="26"/>
          <w:lang w:val="uk-UA"/>
        </w:rPr>
        <w:t xml:space="preserve"> на ямковий ремонт доріг</w:t>
      </w:r>
      <w:r>
        <w:rPr>
          <w:rFonts w:ascii="Times New Roman" w:hAnsi="Times New Roman" w:cs="Times New Roman"/>
          <w:color w:val="212121"/>
          <w:sz w:val="26"/>
          <w:szCs w:val="26"/>
          <w:lang w:val="uk-UA"/>
        </w:rPr>
        <w:t xml:space="preserve"> передбачено 34,27 грн. з ділянки.</w:t>
      </w:r>
      <w:r w:rsidR="005141D0">
        <w:rPr>
          <w:rFonts w:ascii="Times New Roman" w:hAnsi="Times New Roman" w:cs="Times New Roman"/>
          <w:color w:val="212121"/>
          <w:sz w:val="26"/>
          <w:szCs w:val="26"/>
          <w:lang w:val="uk-UA"/>
        </w:rPr>
        <w:t xml:space="preserve"> </w:t>
      </w:r>
    </w:p>
    <w:p w:rsidR="005141D0" w:rsidRDefault="005141D0" w:rsidP="00C01D61">
      <w:pPr>
        <w:pStyle w:val="HTML"/>
        <w:shd w:val="clear" w:color="auto" w:fill="FFFFFF"/>
        <w:spacing w:line="0" w:lineRule="atLeast"/>
        <w:ind w:firstLine="851"/>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34,27 грн. х 1 132 ділянок = 38 794 грн. (де 1 132 - кількість ділянок на Південному та Озерному масивах)</w:t>
      </w:r>
      <w:r w:rsidR="005C0375">
        <w:rPr>
          <w:rFonts w:ascii="Times New Roman" w:hAnsi="Times New Roman" w:cs="Times New Roman"/>
          <w:color w:val="212121"/>
          <w:sz w:val="26"/>
          <w:szCs w:val="26"/>
          <w:lang w:val="uk-UA"/>
        </w:rPr>
        <w:t>,</w:t>
      </w:r>
      <w:r>
        <w:rPr>
          <w:rFonts w:ascii="Times New Roman" w:hAnsi="Times New Roman" w:cs="Times New Roman"/>
          <w:color w:val="212121"/>
          <w:sz w:val="26"/>
          <w:szCs w:val="26"/>
          <w:lang w:val="uk-UA"/>
        </w:rPr>
        <w:t xml:space="preserve"> які запропоновано використати з загального кошторису, а решту - </w:t>
      </w:r>
      <w:r w:rsidR="009C706D">
        <w:rPr>
          <w:rFonts w:ascii="Times New Roman" w:hAnsi="Times New Roman" w:cs="Times New Roman"/>
          <w:color w:val="212121"/>
          <w:sz w:val="26"/>
          <w:szCs w:val="26"/>
          <w:lang w:val="uk-UA"/>
        </w:rPr>
        <w:t xml:space="preserve">    </w:t>
      </w:r>
      <w:r>
        <w:rPr>
          <w:rFonts w:ascii="Times New Roman" w:hAnsi="Times New Roman" w:cs="Times New Roman"/>
          <w:color w:val="212121"/>
          <w:sz w:val="26"/>
          <w:szCs w:val="26"/>
          <w:lang w:val="uk-UA"/>
        </w:rPr>
        <w:t>2 080 294 грн. - коштами жителів Південного та Озерного масивів</w:t>
      </w:r>
      <w:r w:rsidR="00F84C37">
        <w:rPr>
          <w:rFonts w:ascii="Times New Roman" w:hAnsi="Times New Roman" w:cs="Times New Roman"/>
          <w:color w:val="212121"/>
          <w:sz w:val="26"/>
          <w:szCs w:val="26"/>
          <w:lang w:val="uk-UA"/>
        </w:rPr>
        <w:t>, за рішенням садоводів.</w:t>
      </w:r>
    </w:p>
    <w:p w:rsidR="002B41F2" w:rsidRDefault="002B41F2" w:rsidP="00E42473">
      <w:pPr>
        <w:pStyle w:val="HTML"/>
        <w:shd w:val="clear" w:color="auto" w:fill="FFFFFF"/>
        <w:spacing w:line="0" w:lineRule="atLeast"/>
        <w:ind w:firstLine="851"/>
        <w:jc w:val="both"/>
        <w:rPr>
          <w:rFonts w:ascii="Times New Roman" w:hAnsi="Times New Roman" w:cs="Times New Roman"/>
          <w:color w:val="212121"/>
          <w:sz w:val="26"/>
          <w:szCs w:val="26"/>
          <w:lang w:val="uk-UA"/>
        </w:rPr>
      </w:pPr>
    </w:p>
    <w:p w:rsidR="00C01D61" w:rsidRDefault="00892ACC" w:rsidP="00C01D61">
      <w:pPr>
        <w:pStyle w:val="a3"/>
        <w:spacing w:after="0" w:line="0" w:lineRule="atLeast"/>
        <w:ind w:left="0" w:firstLine="851"/>
        <w:jc w:val="center"/>
        <w:rPr>
          <w:rFonts w:ascii="Times New Roman" w:eastAsia="Times New Roman" w:hAnsi="Times New Roman" w:cs="Times New Roman"/>
          <w:b/>
          <w:color w:val="212121"/>
          <w:sz w:val="26"/>
          <w:szCs w:val="26"/>
          <w:u w:val="single"/>
          <w:lang w:val="uk-UA"/>
        </w:rPr>
      </w:pPr>
      <w:r w:rsidRPr="00892ACC">
        <w:rPr>
          <w:rFonts w:ascii="Times New Roman" w:hAnsi="Times New Roman" w:cs="Times New Roman"/>
          <w:b/>
          <w:color w:val="212121"/>
          <w:sz w:val="26"/>
          <w:szCs w:val="26"/>
          <w:lang w:val="uk-UA"/>
        </w:rPr>
        <w:t>8</w:t>
      </w:r>
      <w:r w:rsidR="00C01D61" w:rsidRPr="00892ACC">
        <w:rPr>
          <w:rFonts w:ascii="Times New Roman" w:hAnsi="Times New Roman" w:cs="Times New Roman"/>
          <w:b/>
          <w:color w:val="212121"/>
          <w:sz w:val="26"/>
          <w:szCs w:val="26"/>
          <w:lang w:val="uk-UA"/>
        </w:rPr>
        <w:t>.</w:t>
      </w:r>
      <w:r w:rsidR="00C01D61">
        <w:rPr>
          <w:rFonts w:ascii="Times New Roman" w:eastAsia="Times New Roman" w:hAnsi="Times New Roman" w:cs="Times New Roman"/>
          <w:b/>
          <w:color w:val="212121"/>
          <w:sz w:val="26"/>
          <w:szCs w:val="26"/>
          <w:u w:val="single"/>
          <w:lang w:val="uk-UA"/>
        </w:rPr>
        <w:t xml:space="preserve"> Охорона.</w:t>
      </w:r>
    </w:p>
    <w:p w:rsidR="00C01D61" w:rsidRDefault="00C01D61" w:rsidP="00C01D61">
      <w:pPr>
        <w:pStyle w:val="a3"/>
        <w:spacing w:after="0" w:line="0" w:lineRule="atLeast"/>
        <w:ind w:left="0" w:firstLine="851"/>
        <w:jc w:val="center"/>
        <w:rPr>
          <w:rFonts w:ascii="Times New Roman" w:eastAsia="Times New Roman" w:hAnsi="Times New Roman" w:cs="Times New Roman"/>
          <w:b/>
          <w:color w:val="212121"/>
          <w:sz w:val="26"/>
          <w:szCs w:val="26"/>
          <w:u w:val="single"/>
          <w:lang w:val="uk-UA"/>
        </w:rPr>
      </w:pPr>
    </w:p>
    <w:p w:rsidR="00C01D61" w:rsidRPr="00F0022F" w:rsidRDefault="00C01D61" w:rsidP="00C01D61">
      <w:pPr>
        <w:spacing w:after="0" w:line="0" w:lineRule="atLeast"/>
        <w:ind w:firstLine="709"/>
        <w:jc w:val="both"/>
        <w:rPr>
          <w:rFonts w:ascii="Times New Roman" w:eastAsiaTheme="minorHAnsi" w:hAnsi="Times New Roman" w:cs="Times New Roman"/>
          <w:sz w:val="26"/>
          <w:szCs w:val="26"/>
          <w:lang w:val="uk-UA"/>
        </w:rPr>
      </w:pPr>
      <w:r>
        <w:rPr>
          <w:rFonts w:ascii="Times New Roman" w:hAnsi="Times New Roman" w:cs="Times New Roman"/>
          <w:sz w:val="26"/>
          <w:szCs w:val="26"/>
        </w:rPr>
        <w:t xml:space="preserve">З 2015 року </w:t>
      </w:r>
      <w:proofErr w:type="spellStart"/>
      <w:r>
        <w:rPr>
          <w:rFonts w:ascii="Times New Roman" w:hAnsi="Times New Roman" w:cs="Times New Roman"/>
          <w:sz w:val="26"/>
          <w:szCs w:val="26"/>
        </w:rPr>
        <w:t>Управління</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поліції</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охорони</w:t>
      </w:r>
      <w:proofErr w:type="spellEnd"/>
      <w:r>
        <w:rPr>
          <w:rFonts w:ascii="Times New Roman" w:hAnsi="Times New Roman" w:cs="Times New Roman"/>
          <w:sz w:val="26"/>
          <w:szCs w:val="26"/>
        </w:rPr>
        <w:t xml:space="preserve"> в </w:t>
      </w:r>
      <w:proofErr w:type="spellStart"/>
      <w:r>
        <w:rPr>
          <w:rFonts w:ascii="Times New Roman" w:hAnsi="Times New Roman" w:cs="Times New Roman"/>
          <w:sz w:val="26"/>
          <w:szCs w:val="26"/>
        </w:rPr>
        <w:t>Київській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області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здійснює</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охорону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публічного</w:t>
      </w:r>
      <w:proofErr w:type="spellEnd"/>
      <w:r>
        <w:rPr>
          <w:rFonts w:ascii="Times New Roman" w:hAnsi="Times New Roman" w:cs="Times New Roman"/>
          <w:sz w:val="26"/>
          <w:szCs w:val="26"/>
        </w:rPr>
        <w:t xml:space="preserve"> порядку на </w:t>
      </w:r>
      <w:proofErr w:type="spellStart"/>
      <w:r>
        <w:rPr>
          <w:rFonts w:ascii="Times New Roman" w:hAnsi="Times New Roman" w:cs="Times New Roman"/>
          <w:sz w:val="26"/>
          <w:szCs w:val="26"/>
        </w:rPr>
        <w:t>території</w:t>
      </w:r>
      <w:proofErr w:type="spellEnd"/>
      <w:r>
        <w:rPr>
          <w:rFonts w:ascii="Times New Roman" w:hAnsi="Times New Roman" w:cs="Times New Roman"/>
          <w:sz w:val="26"/>
          <w:szCs w:val="26"/>
        </w:rPr>
        <w:t xml:space="preserve"> СО «Трудовик». На КПП установлена </w:t>
      </w:r>
      <w:proofErr w:type="spellStart"/>
      <w:r>
        <w:rPr>
          <w:rFonts w:ascii="Times New Roman" w:hAnsi="Times New Roman" w:cs="Times New Roman"/>
          <w:sz w:val="26"/>
          <w:szCs w:val="26"/>
        </w:rPr>
        <w:t>тривожна</w:t>
      </w:r>
      <w:proofErr w:type="spellEnd"/>
      <w:r>
        <w:rPr>
          <w:rFonts w:ascii="Times New Roman" w:hAnsi="Times New Roman" w:cs="Times New Roman"/>
          <w:sz w:val="26"/>
          <w:szCs w:val="26"/>
        </w:rPr>
        <w:t xml:space="preserve"> кнопка </w:t>
      </w:r>
      <w:proofErr w:type="spellStart"/>
      <w:r>
        <w:rPr>
          <w:rFonts w:ascii="Times New Roman" w:hAnsi="Times New Roman" w:cs="Times New Roman"/>
          <w:sz w:val="26"/>
          <w:szCs w:val="26"/>
        </w:rPr>
        <w:t>термінового</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виклику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поліції</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якою</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можуть</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скористатись</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жителі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звернувшись</w:t>
      </w:r>
      <w:proofErr w:type="spellEnd"/>
      <w:r>
        <w:rPr>
          <w:rFonts w:ascii="Times New Roman" w:hAnsi="Times New Roman" w:cs="Times New Roman"/>
          <w:sz w:val="26"/>
          <w:szCs w:val="26"/>
        </w:rPr>
        <w:t xml:space="preserve"> до </w:t>
      </w:r>
      <w:proofErr w:type="spellStart"/>
      <w:r>
        <w:rPr>
          <w:rFonts w:ascii="Times New Roman" w:hAnsi="Times New Roman" w:cs="Times New Roman"/>
          <w:sz w:val="26"/>
          <w:szCs w:val="26"/>
        </w:rPr>
        <w:t>охорони</w:t>
      </w:r>
      <w:proofErr w:type="spellEnd"/>
      <w:r>
        <w:rPr>
          <w:rFonts w:ascii="Times New Roman" w:hAnsi="Times New Roman" w:cs="Times New Roman"/>
          <w:sz w:val="26"/>
          <w:szCs w:val="26"/>
        </w:rPr>
        <w:t xml:space="preserve"> за тел.(068) 84-94-350.</w:t>
      </w:r>
      <w:r>
        <w:rPr>
          <w:rFonts w:ascii="Times New Roman" w:hAnsi="Times New Roman" w:cs="Times New Roman"/>
          <w:sz w:val="26"/>
          <w:szCs w:val="26"/>
          <w:lang w:val="uk-UA"/>
        </w:rPr>
        <w:t xml:space="preserve"> Також встановлено кнопка термінового виклику поліції біля входу в </w:t>
      </w:r>
      <w:proofErr w:type="spellStart"/>
      <w:r>
        <w:rPr>
          <w:rFonts w:ascii="Times New Roman" w:hAnsi="Times New Roman" w:cs="Times New Roman"/>
          <w:sz w:val="26"/>
          <w:szCs w:val="26"/>
          <w:lang w:val="uk-UA"/>
        </w:rPr>
        <w:t>адміністацію</w:t>
      </w:r>
      <w:proofErr w:type="spellEnd"/>
      <w:r>
        <w:rPr>
          <w:rFonts w:ascii="Times New Roman" w:hAnsi="Times New Roman" w:cs="Times New Roman"/>
          <w:sz w:val="26"/>
          <w:szCs w:val="26"/>
          <w:lang w:val="uk-UA"/>
        </w:rPr>
        <w:t xml:space="preserve"> СО «Трудовик».</w:t>
      </w:r>
    </w:p>
    <w:p w:rsidR="00C01D61" w:rsidRPr="00F0022F" w:rsidRDefault="00C01D61" w:rsidP="00C01D61">
      <w:pPr>
        <w:spacing w:after="0" w:line="0" w:lineRule="atLeast"/>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В 202</w:t>
      </w:r>
      <w:r w:rsidR="00281192">
        <w:rPr>
          <w:rFonts w:ascii="Times New Roman" w:hAnsi="Times New Roman" w:cs="Times New Roman"/>
          <w:sz w:val="26"/>
          <w:szCs w:val="26"/>
          <w:lang w:val="uk-UA"/>
        </w:rPr>
        <w:t>4</w:t>
      </w:r>
      <w:r>
        <w:rPr>
          <w:rFonts w:ascii="Times New Roman" w:hAnsi="Times New Roman" w:cs="Times New Roman"/>
          <w:sz w:val="26"/>
          <w:szCs w:val="26"/>
          <w:lang w:val="uk-UA"/>
        </w:rPr>
        <w:t xml:space="preserve"> році укладено Договір з ДСО на патрулювання масиву СО в комендантську годину - це коштує </w:t>
      </w:r>
      <w:r w:rsidR="00A505F0">
        <w:rPr>
          <w:rFonts w:ascii="Times New Roman" w:hAnsi="Times New Roman" w:cs="Times New Roman"/>
          <w:sz w:val="26"/>
          <w:szCs w:val="26"/>
          <w:lang w:val="uk-UA"/>
        </w:rPr>
        <w:t>4,11</w:t>
      </w:r>
      <w:r w:rsidR="002725D8">
        <w:rPr>
          <w:rFonts w:ascii="Times New Roman" w:hAnsi="Times New Roman" w:cs="Times New Roman"/>
          <w:sz w:val="26"/>
          <w:szCs w:val="26"/>
          <w:lang w:val="uk-UA"/>
        </w:rPr>
        <w:t xml:space="preserve"> </w:t>
      </w:r>
      <w:r>
        <w:rPr>
          <w:rFonts w:ascii="Times New Roman" w:hAnsi="Times New Roman" w:cs="Times New Roman"/>
          <w:sz w:val="26"/>
          <w:szCs w:val="26"/>
          <w:lang w:val="uk-UA"/>
        </w:rPr>
        <w:t>грн. в місяць (</w:t>
      </w:r>
      <w:r w:rsidRPr="00A505F0">
        <w:rPr>
          <w:rFonts w:ascii="Times New Roman" w:hAnsi="Times New Roman" w:cs="Times New Roman"/>
          <w:sz w:val="26"/>
          <w:szCs w:val="26"/>
          <w:lang w:val="uk-UA"/>
        </w:rPr>
        <w:t>0,1</w:t>
      </w:r>
      <w:r w:rsidR="00A505F0" w:rsidRPr="00A505F0">
        <w:rPr>
          <w:rFonts w:ascii="Times New Roman" w:hAnsi="Times New Roman" w:cs="Times New Roman"/>
          <w:sz w:val="26"/>
          <w:szCs w:val="26"/>
          <w:lang w:val="uk-UA"/>
        </w:rPr>
        <w:t>4</w:t>
      </w:r>
      <w:r>
        <w:rPr>
          <w:rFonts w:ascii="Times New Roman" w:hAnsi="Times New Roman" w:cs="Times New Roman"/>
          <w:sz w:val="26"/>
          <w:szCs w:val="26"/>
          <w:lang w:val="uk-UA"/>
        </w:rPr>
        <w:t xml:space="preserve"> грн. в день). Окрім того, наряд</w:t>
      </w:r>
      <w:r w:rsidRPr="00866BF6">
        <w:rPr>
          <w:rFonts w:ascii="Times New Roman" w:hAnsi="Times New Roman" w:cs="Times New Roman"/>
          <w:sz w:val="26"/>
          <w:szCs w:val="26"/>
          <w:lang w:val="uk-UA"/>
        </w:rPr>
        <w:t xml:space="preserve"> реагування Броварського відділу поліції охорони здійсню</w:t>
      </w:r>
      <w:r>
        <w:rPr>
          <w:rFonts w:ascii="Times New Roman" w:hAnsi="Times New Roman" w:cs="Times New Roman"/>
          <w:sz w:val="26"/>
          <w:szCs w:val="26"/>
          <w:lang w:val="uk-UA"/>
        </w:rPr>
        <w:t>є</w:t>
      </w:r>
      <w:r w:rsidRPr="00866BF6">
        <w:rPr>
          <w:rFonts w:ascii="Times New Roman" w:hAnsi="Times New Roman" w:cs="Times New Roman"/>
          <w:sz w:val="26"/>
          <w:szCs w:val="26"/>
          <w:lang w:val="uk-UA"/>
        </w:rPr>
        <w:t xml:space="preserve"> періодичне патрулювання вулиць Садового Об’єднання. </w:t>
      </w:r>
      <w:r>
        <w:rPr>
          <w:rFonts w:ascii="Times New Roman" w:hAnsi="Times New Roman" w:cs="Times New Roman"/>
          <w:sz w:val="26"/>
          <w:szCs w:val="26"/>
        </w:rPr>
        <w:t xml:space="preserve">В </w:t>
      </w:r>
      <w:proofErr w:type="spellStart"/>
      <w:r>
        <w:rPr>
          <w:rFonts w:ascii="Times New Roman" w:hAnsi="Times New Roman" w:cs="Times New Roman"/>
          <w:sz w:val="26"/>
          <w:szCs w:val="26"/>
        </w:rPr>
        <w:t>результаті</w:t>
      </w:r>
      <w:proofErr w:type="spellEnd"/>
      <w:r>
        <w:rPr>
          <w:rFonts w:ascii="Times New Roman" w:hAnsi="Times New Roman" w:cs="Times New Roman"/>
          <w:sz w:val="26"/>
          <w:szCs w:val="26"/>
        </w:rPr>
        <w:t xml:space="preserve"> у Ваших </w:t>
      </w:r>
      <w:proofErr w:type="spellStart"/>
      <w:r>
        <w:rPr>
          <w:rFonts w:ascii="Times New Roman" w:hAnsi="Times New Roman" w:cs="Times New Roman"/>
          <w:sz w:val="26"/>
          <w:szCs w:val="26"/>
        </w:rPr>
        <w:t>дачних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будинках</w:t>
      </w:r>
      <w:proofErr w:type="spellEnd"/>
      <w:r>
        <w:rPr>
          <w:rFonts w:ascii="Times New Roman" w:hAnsi="Times New Roman" w:cs="Times New Roman"/>
          <w:sz w:val="26"/>
          <w:szCs w:val="26"/>
        </w:rPr>
        <w:t xml:space="preserve"> не </w:t>
      </w:r>
      <w:proofErr w:type="spellStart"/>
      <w:r>
        <w:rPr>
          <w:rFonts w:ascii="Times New Roman" w:hAnsi="Times New Roman" w:cs="Times New Roman"/>
          <w:sz w:val="26"/>
          <w:szCs w:val="26"/>
        </w:rPr>
        <w:t>живуть</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безхатьки</w:t>
      </w:r>
      <w:proofErr w:type="spellEnd"/>
      <w:r>
        <w:rPr>
          <w:rFonts w:ascii="Times New Roman" w:hAnsi="Times New Roman" w:cs="Times New Roman"/>
          <w:sz w:val="26"/>
          <w:szCs w:val="26"/>
        </w:rPr>
        <w:t xml:space="preserve"> та </w:t>
      </w:r>
      <w:proofErr w:type="spellStart"/>
      <w:r>
        <w:rPr>
          <w:rFonts w:ascii="Times New Roman" w:hAnsi="Times New Roman" w:cs="Times New Roman"/>
          <w:sz w:val="26"/>
          <w:szCs w:val="26"/>
        </w:rPr>
        <w:t>відсутні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масові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крадіжки</w:t>
      </w:r>
      <w:proofErr w:type="spellEnd"/>
      <w:r>
        <w:rPr>
          <w:rFonts w:ascii="Times New Roman" w:hAnsi="Times New Roman" w:cs="Times New Roman"/>
          <w:color w:val="FF0000"/>
          <w:sz w:val="26"/>
          <w:szCs w:val="26"/>
        </w:rPr>
        <w:t xml:space="preserve"> </w:t>
      </w:r>
      <w:r>
        <w:rPr>
          <w:rFonts w:ascii="Times New Roman" w:hAnsi="Times New Roman" w:cs="Times New Roman"/>
          <w:sz w:val="26"/>
          <w:szCs w:val="26"/>
        </w:rPr>
        <w:t xml:space="preserve">майна, як </w:t>
      </w:r>
      <w:proofErr w:type="spellStart"/>
      <w:r>
        <w:rPr>
          <w:rFonts w:ascii="Times New Roman" w:hAnsi="Times New Roman" w:cs="Times New Roman"/>
          <w:sz w:val="26"/>
          <w:szCs w:val="26"/>
        </w:rPr>
        <w:t>це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відбувається</w:t>
      </w:r>
      <w:proofErr w:type="spellEnd"/>
      <w:r>
        <w:rPr>
          <w:rFonts w:ascii="Times New Roman" w:hAnsi="Times New Roman" w:cs="Times New Roman"/>
          <w:sz w:val="26"/>
          <w:szCs w:val="26"/>
        </w:rPr>
        <w:t xml:space="preserve"> в </w:t>
      </w:r>
      <w:proofErr w:type="spellStart"/>
      <w:r>
        <w:rPr>
          <w:rFonts w:ascii="Times New Roman" w:hAnsi="Times New Roman" w:cs="Times New Roman"/>
          <w:sz w:val="26"/>
          <w:szCs w:val="26"/>
        </w:rPr>
        <w:t>інших</w:t>
      </w:r>
      <w:proofErr w:type="spellEnd"/>
      <w:r>
        <w:rPr>
          <w:rFonts w:ascii="Times New Roman" w:hAnsi="Times New Roman" w:cs="Times New Roman"/>
          <w:sz w:val="26"/>
          <w:szCs w:val="26"/>
        </w:rPr>
        <w:t xml:space="preserve"> СТ </w:t>
      </w:r>
      <w:proofErr w:type="spellStart"/>
      <w:r>
        <w:rPr>
          <w:rFonts w:ascii="Times New Roman" w:hAnsi="Times New Roman" w:cs="Times New Roman"/>
          <w:sz w:val="26"/>
          <w:szCs w:val="26"/>
        </w:rPr>
        <w:t>Броварського</w:t>
      </w:r>
      <w:proofErr w:type="spellEnd"/>
      <w:r>
        <w:rPr>
          <w:rFonts w:ascii="Times New Roman" w:hAnsi="Times New Roman" w:cs="Times New Roman"/>
          <w:sz w:val="26"/>
          <w:szCs w:val="26"/>
        </w:rPr>
        <w:t xml:space="preserve"> району.</w:t>
      </w:r>
      <w:r>
        <w:rPr>
          <w:rFonts w:ascii="Times New Roman" w:hAnsi="Times New Roman" w:cs="Times New Roman"/>
          <w:sz w:val="26"/>
          <w:szCs w:val="26"/>
          <w:lang w:val="uk-UA"/>
        </w:rPr>
        <w:t xml:space="preserve"> </w:t>
      </w:r>
    </w:p>
    <w:p w:rsidR="00C01D61" w:rsidRDefault="00C01D61" w:rsidP="00C01D61">
      <w:pPr>
        <w:pStyle w:val="HTML"/>
        <w:shd w:val="clear" w:color="auto" w:fill="FFFFFF"/>
        <w:spacing w:line="0" w:lineRule="atLeast"/>
        <w:jc w:val="center"/>
        <w:rPr>
          <w:rFonts w:ascii="Times New Roman" w:hAnsi="Times New Roman" w:cs="Times New Roman"/>
          <w:b/>
          <w:color w:val="212121"/>
          <w:sz w:val="26"/>
          <w:szCs w:val="26"/>
          <w:shd w:val="clear" w:color="auto" w:fill="FFFFFF"/>
          <w:lang w:val="uk-UA"/>
        </w:rPr>
      </w:pPr>
    </w:p>
    <w:p w:rsidR="00C01D61" w:rsidRDefault="00892ACC" w:rsidP="00C01D61">
      <w:pPr>
        <w:pStyle w:val="HTML"/>
        <w:shd w:val="clear" w:color="auto" w:fill="FFFFFF"/>
        <w:spacing w:line="0" w:lineRule="atLeast"/>
        <w:jc w:val="center"/>
        <w:rPr>
          <w:rFonts w:ascii="Times New Roman" w:hAnsi="Times New Roman" w:cs="Times New Roman"/>
          <w:b/>
          <w:color w:val="212121"/>
          <w:sz w:val="26"/>
          <w:szCs w:val="26"/>
          <w:lang w:val="uk-UA"/>
        </w:rPr>
      </w:pPr>
      <w:r w:rsidRPr="00892ACC">
        <w:rPr>
          <w:rFonts w:ascii="Times New Roman" w:hAnsi="Times New Roman" w:cs="Times New Roman"/>
          <w:b/>
          <w:color w:val="212121"/>
          <w:sz w:val="26"/>
          <w:szCs w:val="26"/>
          <w:lang w:val="uk-UA"/>
        </w:rPr>
        <w:t>9</w:t>
      </w:r>
      <w:r w:rsidR="00C01D61" w:rsidRPr="00892ACC">
        <w:rPr>
          <w:rFonts w:ascii="Times New Roman" w:hAnsi="Times New Roman" w:cs="Times New Roman"/>
          <w:b/>
          <w:color w:val="212121"/>
          <w:sz w:val="26"/>
          <w:szCs w:val="26"/>
          <w:lang w:val="uk-UA"/>
        </w:rPr>
        <w:t>.</w:t>
      </w:r>
      <w:r>
        <w:rPr>
          <w:rFonts w:ascii="Times New Roman" w:hAnsi="Times New Roman" w:cs="Times New Roman"/>
          <w:b/>
          <w:color w:val="212121"/>
          <w:sz w:val="26"/>
          <w:szCs w:val="26"/>
          <w:u w:val="single"/>
          <w:lang w:val="uk-UA"/>
        </w:rPr>
        <w:t xml:space="preserve"> </w:t>
      </w:r>
      <w:r w:rsidR="00C01D61">
        <w:rPr>
          <w:rFonts w:ascii="Times New Roman" w:hAnsi="Times New Roman" w:cs="Times New Roman"/>
          <w:b/>
          <w:color w:val="212121"/>
          <w:sz w:val="26"/>
          <w:szCs w:val="26"/>
          <w:u w:val="single"/>
          <w:lang w:val="uk-UA"/>
        </w:rPr>
        <w:t>Земля</w:t>
      </w:r>
      <w:r w:rsidR="00C01D61">
        <w:rPr>
          <w:rFonts w:ascii="Times New Roman" w:hAnsi="Times New Roman" w:cs="Times New Roman"/>
          <w:b/>
          <w:color w:val="212121"/>
          <w:sz w:val="26"/>
          <w:szCs w:val="26"/>
          <w:lang w:val="uk-UA"/>
        </w:rPr>
        <w:t xml:space="preserve">. </w:t>
      </w:r>
    </w:p>
    <w:p w:rsidR="00C01D61" w:rsidRDefault="00C01D61" w:rsidP="00C01D61">
      <w:pPr>
        <w:pStyle w:val="HTML"/>
        <w:shd w:val="clear" w:color="auto" w:fill="FFFFFF"/>
        <w:spacing w:line="0" w:lineRule="atLeast"/>
        <w:jc w:val="center"/>
        <w:rPr>
          <w:rFonts w:ascii="Times New Roman" w:hAnsi="Times New Roman" w:cs="Times New Roman"/>
          <w:b/>
          <w:color w:val="212121"/>
          <w:sz w:val="26"/>
          <w:szCs w:val="26"/>
          <w:lang w:val="uk-UA"/>
        </w:rPr>
      </w:pPr>
    </w:p>
    <w:p w:rsidR="00C01D61" w:rsidRPr="00962388" w:rsidRDefault="00C01D61" w:rsidP="00C01D61">
      <w:pPr>
        <w:tabs>
          <w:tab w:val="left" w:pos="5496"/>
        </w:tabs>
        <w:spacing w:after="0" w:line="0" w:lineRule="atLeast"/>
        <w:ind w:firstLine="709"/>
        <w:contextualSpacing/>
        <w:rPr>
          <w:rFonts w:ascii="Times New Roman" w:hAnsi="Times New Roman" w:cs="Times New Roman"/>
          <w:sz w:val="26"/>
          <w:szCs w:val="26"/>
          <w:lang w:val="uk-UA"/>
        </w:rPr>
      </w:pPr>
      <w:r>
        <w:rPr>
          <w:rFonts w:ascii="Times New Roman" w:hAnsi="Times New Roman" w:cs="Times New Roman"/>
          <w:sz w:val="26"/>
          <w:szCs w:val="26"/>
          <w:lang w:val="uk-UA"/>
        </w:rPr>
        <w:t xml:space="preserve">Потрібно терміново заключити трьохсторонні </w:t>
      </w:r>
      <w:r w:rsidR="001960BC">
        <w:rPr>
          <w:rFonts w:ascii="Times New Roman" w:hAnsi="Times New Roman" w:cs="Times New Roman"/>
          <w:sz w:val="26"/>
          <w:szCs w:val="26"/>
          <w:lang w:val="uk-UA"/>
        </w:rPr>
        <w:t>договори</w:t>
      </w:r>
      <w:r>
        <w:rPr>
          <w:rFonts w:ascii="Times New Roman" w:hAnsi="Times New Roman" w:cs="Times New Roman"/>
          <w:sz w:val="26"/>
          <w:szCs w:val="26"/>
          <w:lang w:val="uk-UA"/>
        </w:rPr>
        <w:t xml:space="preserve"> з ДТЕК, щоб уникнути приєднання сторонніх садових товариств до наших ЛЕП.</w:t>
      </w:r>
      <w:r w:rsidR="00DA09EA">
        <w:rPr>
          <w:rFonts w:ascii="Times New Roman" w:hAnsi="Times New Roman" w:cs="Times New Roman"/>
          <w:sz w:val="26"/>
          <w:szCs w:val="26"/>
          <w:lang w:val="uk-UA"/>
        </w:rPr>
        <w:t xml:space="preserve"> ДТЕК згідно технічних умом не надасть дозволу на перевантаження ТП. </w:t>
      </w:r>
    </w:p>
    <w:p w:rsidR="00C01D61" w:rsidRPr="00962388" w:rsidRDefault="00C01D61" w:rsidP="00C01D61">
      <w:pPr>
        <w:tabs>
          <w:tab w:val="left" w:pos="5496"/>
        </w:tabs>
        <w:spacing w:after="0" w:line="0" w:lineRule="atLeast"/>
        <w:contextualSpacing/>
        <w:jc w:val="both"/>
        <w:rPr>
          <w:rFonts w:ascii="Times New Roman" w:hAnsi="Times New Roman" w:cs="Times New Roman"/>
          <w:sz w:val="26"/>
          <w:szCs w:val="26"/>
          <w:lang w:val="uk-UA"/>
        </w:rPr>
      </w:pPr>
      <w:r>
        <w:rPr>
          <w:rFonts w:ascii="Times New Roman" w:hAnsi="Times New Roman" w:cs="Times New Roman"/>
          <w:sz w:val="26"/>
          <w:szCs w:val="26"/>
        </w:rPr>
        <w:t xml:space="preserve">            </w:t>
      </w:r>
      <w:proofErr w:type="spellStart"/>
      <w:r w:rsidR="009F7EA8">
        <w:rPr>
          <w:rFonts w:ascii="Times New Roman" w:hAnsi="Times New Roman" w:cs="Times New Roman"/>
          <w:sz w:val="26"/>
          <w:szCs w:val="26"/>
          <w:lang w:val="uk-UA"/>
        </w:rPr>
        <w:t>Рожнівська</w:t>
      </w:r>
      <w:proofErr w:type="spellEnd"/>
      <w:r w:rsidR="009F7EA8">
        <w:rPr>
          <w:rFonts w:ascii="Times New Roman" w:hAnsi="Times New Roman" w:cs="Times New Roman"/>
          <w:sz w:val="26"/>
          <w:szCs w:val="26"/>
          <w:lang w:val="uk-UA"/>
        </w:rPr>
        <w:t xml:space="preserve"> сільська Рада надала</w:t>
      </w:r>
      <w:r w:rsidR="002C3FEA">
        <w:rPr>
          <w:rFonts w:ascii="Times New Roman" w:hAnsi="Times New Roman" w:cs="Times New Roman"/>
          <w:sz w:val="26"/>
          <w:szCs w:val="26"/>
          <w:lang w:val="uk-UA"/>
        </w:rPr>
        <w:t xml:space="preserve"> 58</w:t>
      </w:r>
      <w:r w:rsidR="009F7EA8">
        <w:rPr>
          <w:rFonts w:ascii="Times New Roman" w:hAnsi="Times New Roman" w:cs="Times New Roman"/>
          <w:sz w:val="26"/>
          <w:szCs w:val="26"/>
          <w:lang w:val="uk-UA"/>
        </w:rPr>
        <w:t xml:space="preserve"> ділян</w:t>
      </w:r>
      <w:r w:rsidR="002C3FEA">
        <w:rPr>
          <w:rFonts w:ascii="Times New Roman" w:hAnsi="Times New Roman" w:cs="Times New Roman"/>
          <w:sz w:val="26"/>
          <w:szCs w:val="26"/>
          <w:lang w:val="uk-UA"/>
        </w:rPr>
        <w:t>ок</w:t>
      </w:r>
      <w:r w:rsidR="009F7EA8">
        <w:rPr>
          <w:rFonts w:ascii="Times New Roman" w:hAnsi="Times New Roman" w:cs="Times New Roman"/>
          <w:sz w:val="26"/>
          <w:szCs w:val="26"/>
          <w:lang w:val="uk-UA"/>
        </w:rPr>
        <w:t xml:space="preserve"> по 10 соток на лузі </w:t>
      </w:r>
      <w:r w:rsidR="009B7898">
        <w:rPr>
          <w:rFonts w:ascii="Times New Roman" w:hAnsi="Times New Roman" w:cs="Times New Roman"/>
          <w:sz w:val="26"/>
          <w:szCs w:val="26"/>
          <w:lang w:val="uk-UA"/>
        </w:rPr>
        <w:t>т</w:t>
      </w:r>
      <w:r w:rsidR="009F7EA8">
        <w:rPr>
          <w:rFonts w:ascii="Times New Roman" w:hAnsi="Times New Roman" w:cs="Times New Roman"/>
          <w:sz w:val="26"/>
          <w:szCs w:val="26"/>
          <w:lang w:val="uk-UA"/>
        </w:rPr>
        <w:t>а на березі р.</w:t>
      </w:r>
      <w:r w:rsidR="009B7898">
        <w:rPr>
          <w:rFonts w:ascii="Times New Roman" w:hAnsi="Times New Roman" w:cs="Times New Roman"/>
          <w:sz w:val="26"/>
          <w:szCs w:val="26"/>
          <w:lang w:val="uk-UA"/>
        </w:rPr>
        <w:t xml:space="preserve"> </w:t>
      </w:r>
      <w:r w:rsidR="009F7EA8">
        <w:rPr>
          <w:rFonts w:ascii="Times New Roman" w:hAnsi="Times New Roman" w:cs="Times New Roman"/>
          <w:sz w:val="26"/>
          <w:szCs w:val="26"/>
          <w:lang w:val="uk-UA"/>
        </w:rPr>
        <w:t>Десна 34 ділянки</w:t>
      </w:r>
      <w:r w:rsidR="002C3FEA">
        <w:rPr>
          <w:rFonts w:ascii="Times New Roman" w:hAnsi="Times New Roman" w:cs="Times New Roman"/>
          <w:sz w:val="26"/>
          <w:szCs w:val="26"/>
          <w:lang w:val="uk-UA"/>
        </w:rPr>
        <w:t xml:space="preserve"> по 10 соток</w:t>
      </w:r>
      <w:r w:rsidR="009F7EA8">
        <w:rPr>
          <w:rFonts w:ascii="Times New Roman" w:hAnsi="Times New Roman" w:cs="Times New Roman"/>
          <w:sz w:val="26"/>
          <w:szCs w:val="26"/>
          <w:lang w:val="uk-UA"/>
        </w:rPr>
        <w:t xml:space="preserve"> (СТ «</w:t>
      </w:r>
      <w:proofErr w:type="spellStart"/>
      <w:r w:rsidR="009F7EA8">
        <w:rPr>
          <w:rFonts w:ascii="Times New Roman" w:hAnsi="Times New Roman" w:cs="Times New Roman"/>
          <w:sz w:val="26"/>
          <w:szCs w:val="26"/>
          <w:lang w:val="uk-UA"/>
        </w:rPr>
        <w:t>Волна</w:t>
      </w:r>
      <w:proofErr w:type="spellEnd"/>
      <w:r w:rsidR="009F7EA8">
        <w:rPr>
          <w:rFonts w:ascii="Times New Roman" w:hAnsi="Times New Roman" w:cs="Times New Roman"/>
          <w:sz w:val="26"/>
          <w:szCs w:val="26"/>
          <w:lang w:val="uk-UA"/>
        </w:rPr>
        <w:t>»)</w:t>
      </w:r>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Ні</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електрики</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ні</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доріг</w:t>
      </w:r>
      <w:proofErr w:type="spellEnd"/>
      <w:r w:rsidRPr="00962388">
        <w:rPr>
          <w:rFonts w:ascii="Times New Roman" w:hAnsi="Times New Roman" w:cs="Times New Roman"/>
          <w:sz w:val="26"/>
          <w:szCs w:val="26"/>
        </w:rPr>
        <w:t xml:space="preserve"> у них </w:t>
      </w:r>
      <w:proofErr w:type="spellStart"/>
      <w:r w:rsidRPr="00962388">
        <w:rPr>
          <w:rFonts w:ascii="Times New Roman" w:hAnsi="Times New Roman" w:cs="Times New Roman"/>
          <w:sz w:val="26"/>
          <w:szCs w:val="26"/>
        </w:rPr>
        <w:t>немає</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Деяким</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з</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власників</w:t>
      </w:r>
      <w:proofErr w:type="spellEnd"/>
      <w:r w:rsidRPr="00962388">
        <w:rPr>
          <w:rFonts w:ascii="Times New Roman" w:hAnsi="Times New Roman" w:cs="Times New Roman"/>
          <w:sz w:val="26"/>
          <w:szCs w:val="26"/>
        </w:rPr>
        <w:t xml:space="preserve"> в 2011р. </w:t>
      </w:r>
      <w:proofErr w:type="spellStart"/>
      <w:r w:rsidRPr="00962388">
        <w:rPr>
          <w:rFonts w:ascii="Times New Roman" w:hAnsi="Times New Roman" w:cs="Times New Roman"/>
          <w:sz w:val="26"/>
          <w:szCs w:val="26"/>
        </w:rPr>
        <w:t>керівництвом</w:t>
      </w:r>
      <w:proofErr w:type="spellEnd"/>
      <w:r w:rsidRPr="00962388">
        <w:rPr>
          <w:rFonts w:ascii="Times New Roman" w:hAnsi="Times New Roman" w:cs="Times New Roman"/>
          <w:sz w:val="26"/>
          <w:szCs w:val="26"/>
        </w:rPr>
        <w:t xml:space="preserve"> СО «Трудовик» видано </w:t>
      </w:r>
      <w:proofErr w:type="spellStart"/>
      <w:r w:rsidRPr="00962388">
        <w:rPr>
          <w:rFonts w:ascii="Times New Roman" w:hAnsi="Times New Roman" w:cs="Times New Roman"/>
          <w:sz w:val="26"/>
          <w:szCs w:val="26"/>
        </w:rPr>
        <w:t>садові</w:t>
      </w:r>
      <w:proofErr w:type="spellEnd"/>
      <w:r w:rsidRPr="00962388">
        <w:rPr>
          <w:rFonts w:ascii="Times New Roman" w:hAnsi="Times New Roman" w:cs="Times New Roman"/>
          <w:sz w:val="26"/>
          <w:szCs w:val="26"/>
        </w:rPr>
        <w:t xml:space="preserve"> книжки </w:t>
      </w:r>
      <w:proofErr w:type="spellStart"/>
      <w:r w:rsidRPr="00962388">
        <w:rPr>
          <w:rFonts w:ascii="Times New Roman" w:hAnsi="Times New Roman" w:cs="Times New Roman"/>
          <w:sz w:val="26"/>
          <w:szCs w:val="26"/>
        </w:rPr>
        <w:t>членів</w:t>
      </w:r>
      <w:proofErr w:type="spellEnd"/>
      <w:r w:rsidRPr="00962388">
        <w:rPr>
          <w:rFonts w:ascii="Times New Roman" w:hAnsi="Times New Roman" w:cs="Times New Roman"/>
          <w:sz w:val="26"/>
          <w:szCs w:val="26"/>
        </w:rPr>
        <w:t xml:space="preserve"> СО «Трудовик». </w:t>
      </w:r>
      <w:proofErr w:type="spellStart"/>
      <w:r w:rsidRPr="00962388">
        <w:rPr>
          <w:rFonts w:ascii="Times New Roman" w:hAnsi="Times New Roman" w:cs="Times New Roman"/>
          <w:sz w:val="26"/>
          <w:szCs w:val="26"/>
        </w:rPr>
        <w:t>Власники</w:t>
      </w:r>
      <w:proofErr w:type="spellEnd"/>
      <w:r w:rsidRPr="00962388">
        <w:rPr>
          <w:rFonts w:ascii="Times New Roman" w:hAnsi="Times New Roman" w:cs="Times New Roman"/>
          <w:sz w:val="26"/>
          <w:szCs w:val="26"/>
        </w:rPr>
        <w:t xml:space="preserve"> </w:t>
      </w:r>
      <w:r w:rsidR="009F7EA8">
        <w:rPr>
          <w:rFonts w:ascii="Times New Roman" w:hAnsi="Times New Roman" w:cs="Times New Roman"/>
          <w:sz w:val="26"/>
          <w:szCs w:val="26"/>
          <w:lang w:val="uk-UA"/>
        </w:rPr>
        <w:t>всіх</w:t>
      </w:r>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ділянок</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вимагають</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підключити</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їх</w:t>
      </w:r>
      <w:proofErr w:type="spellEnd"/>
      <w:r w:rsidRPr="00962388">
        <w:rPr>
          <w:rFonts w:ascii="Times New Roman" w:hAnsi="Times New Roman" w:cs="Times New Roman"/>
          <w:sz w:val="26"/>
          <w:szCs w:val="26"/>
        </w:rPr>
        <w:t xml:space="preserve"> до наших ел. мереж та </w:t>
      </w:r>
      <w:proofErr w:type="spellStart"/>
      <w:r w:rsidRPr="00962388">
        <w:rPr>
          <w:rFonts w:ascii="Times New Roman" w:hAnsi="Times New Roman" w:cs="Times New Roman"/>
          <w:sz w:val="26"/>
          <w:szCs w:val="26"/>
        </w:rPr>
        <w:t>відкрити</w:t>
      </w:r>
      <w:proofErr w:type="spellEnd"/>
      <w:r w:rsidRPr="00962388">
        <w:rPr>
          <w:rFonts w:ascii="Times New Roman" w:hAnsi="Times New Roman" w:cs="Times New Roman"/>
          <w:sz w:val="26"/>
          <w:szCs w:val="26"/>
        </w:rPr>
        <w:t xml:space="preserve"> дороги для </w:t>
      </w:r>
      <w:proofErr w:type="spellStart"/>
      <w:r w:rsidRPr="00962388">
        <w:rPr>
          <w:rFonts w:ascii="Times New Roman" w:hAnsi="Times New Roman" w:cs="Times New Roman"/>
          <w:sz w:val="26"/>
          <w:szCs w:val="26"/>
        </w:rPr>
        <w:t>проїзду</w:t>
      </w:r>
      <w:proofErr w:type="spellEnd"/>
      <w:r w:rsidRPr="00962388">
        <w:rPr>
          <w:rFonts w:ascii="Times New Roman" w:hAnsi="Times New Roman" w:cs="Times New Roman"/>
          <w:sz w:val="26"/>
          <w:szCs w:val="26"/>
        </w:rPr>
        <w:t xml:space="preserve"> грузового транспорту для </w:t>
      </w:r>
      <w:proofErr w:type="spellStart"/>
      <w:r w:rsidRPr="00962388">
        <w:rPr>
          <w:rFonts w:ascii="Times New Roman" w:hAnsi="Times New Roman" w:cs="Times New Roman"/>
          <w:sz w:val="26"/>
          <w:szCs w:val="26"/>
        </w:rPr>
        <w:t>будівництва</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котеджів</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Наші</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потужності</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обмежені</w:t>
      </w:r>
      <w:proofErr w:type="spellEnd"/>
      <w:r w:rsidRPr="00962388">
        <w:rPr>
          <w:rFonts w:ascii="Times New Roman" w:hAnsi="Times New Roman" w:cs="Times New Roman"/>
          <w:sz w:val="26"/>
          <w:szCs w:val="26"/>
        </w:rPr>
        <w:t xml:space="preserve"> та не </w:t>
      </w:r>
      <w:proofErr w:type="spellStart"/>
      <w:r w:rsidRPr="00962388">
        <w:rPr>
          <w:rFonts w:ascii="Times New Roman" w:hAnsi="Times New Roman" w:cs="Times New Roman"/>
          <w:sz w:val="26"/>
          <w:szCs w:val="26"/>
        </w:rPr>
        <w:t>розраховані</w:t>
      </w:r>
      <w:proofErr w:type="spellEnd"/>
      <w:r w:rsidRPr="00962388">
        <w:rPr>
          <w:rFonts w:ascii="Times New Roman" w:hAnsi="Times New Roman" w:cs="Times New Roman"/>
          <w:sz w:val="26"/>
          <w:szCs w:val="26"/>
        </w:rPr>
        <w:t xml:space="preserve"> на </w:t>
      </w:r>
      <w:proofErr w:type="spellStart"/>
      <w:r w:rsidRPr="00962388">
        <w:rPr>
          <w:rFonts w:ascii="Times New Roman" w:hAnsi="Times New Roman" w:cs="Times New Roman"/>
          <w:sz w:val="26"/>
          <w:szCs w:val="26"/>
        </w:rPr>
        <w:t>додаткових</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споживачів</w:t>
      </w:r>
      <w:proofErr w:type="spellEnd"/>
      <w:r w:rsidRPr="00962388">
        <w:rPr>
          <w:rFonts w:ascii="Times New Roman" w:hAnsi="Times New Roman" w:cs="Times New Roman"/>
          <w:sz w:val="26"/>
          <w:szCs w:val="26"/>
        </w:rPr>
        <w:t xml:space="preserve">. </w:t>
      </w:r>
    </w:p>
    <w:p w:rsidR="00C01D61" w:rsidRDefault="00C01D61" w:rsidP="00C01D61">
      <w:pPr>
        <w:tabs>
          <w:tab w:val="left" w:pos="5496"/>
        </w:tabs>
        <w:spacing w:after="0" w:line="0" w:lineRule="atLeast"/>
        <w:ind w:firstLine="851"/>
        <w:contextualSpacing/>
        <w:jc w:val="both"/>
        <w:rPr>
          <w:rFonts w:ascii="Times New Roman" w:hAnsi="Times New Roman" w:cs="Times New Roman"/>
          <w:sz w:val="26"/>
          <w:szCs w:val="26"/>
          <w:lang w:val="uk-UA"/>
        </w:rPr>
      </w:pPr>
      <w:r w:rsidRPr="00962388">
        <w:rPr>
          <w:rFonts w:ascii="Times New Roman" w:hAnsi="Times New Roman" w:cs="Times New Roman"/>
          <w:sz w:val="26"/>
          <w:szCs w:val="26"/>
        </w:rPr>
        <w:t xml:space="preserve">ДТЕК </w:t>
      </w:r>
      <w:proofErr w:type="spellStart"/>
      <w:r w:rsidRPr="00962388">
        <w:rPr>
          <w:rFonts w:ascii="Times New Roman" w:hAnsi="Times New Roman" w:cs="Times New Roman"/>
          <w:sz w:val="26"/>
          <w:szCs w:val="26"/>
        </w:rPr>
        <w:t>Обленерго</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запропонувала</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власникам</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ділянок</w:t>
      </w:r>
      <w:proofErr w:type="spellEnd"/>
      <w:r w:rsidRPr="00962388">
        <w:rPr>
          <w:rFonts w:ascii="Times New Roman" w:hAnsi="Times New Roman" w:cs="Times New Roman"/>
          <w:sz w:val="26"/>
          <w:szCs w:val="26"/>
        </w:rPr>
        <w:t xml:space="preserve"> СТ «Волна» </w:t>
      </w:r>
      <w:proofErr w:type="spellStart"/>
      <w:r w:rsidRPr="00962388">
        <w:rPr>
          <w:rFonts w:ascii="Times New Roman" w:hAnsi="Times New Roman" w:cs="Times New Roman"/>
          <w:sz w:val="26"/>
          <w:szCs w:val="26"/>
        </w:rPr>
        <w:t>впродовж</w:t>
      </w:r>
      <w:proofErr w:type="spellEnd"/>
      <w:r w:rsidRPr="00962388">
        <w:rPr>
          <w:rFonts w:ascii="Times New Roman" w:hAnsi="Times New Roman" w:cs="Times New Roman"/>
          <w:sz w:val="26"/>
          <w:szCs w:val="26"/>
        </w:rPr>
        <w:t xml:space="preserve"> берега </w:t>
      </w:r>
      <w:proofErr w:type="spellStart"/>
      <w:r w:rsidRPr="00962388">
        <w:rPr>
          <w:rFonts w:ascii="Times New Roman" w:hAnsi="Times New Roman" w:cs="Times New Roman"/>
          <w:sz w:val="26"/>
          <w:szCs w:val="26"/>
        </w:rPr>
        <w:t>Десни</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протягнути</w:t>
      </w:r>
      <w:proofErr w:type="spellEnd"/>
      <w:r w:rsidRPr="00962388">
        <w:rPr>
          <w:rFonts w:ascii="Times New Roman" w:hAnsi="Times New Roman" w:cs="Times New Roman"/>
          <w:sz w:val="26"/>
          <w:szCs w:val="26"/>
        </w:rPr>
        <w:t xml:space="preserve"> ЛЕП </w:t>
      </w:r>
      <w:proofErr w:type="spellStart"/>
      <w:r w:rsidRPr="00962388">
        <w:rPr>
          <w:rFonts w:ascii="Times New Roman" w:hAnsi="Times New Roman" w:cs="Times New Roman"/>
          <w:sz w:val="26"/>
          <w:szCs w:val="26"/>
        </w:rPr>
        <w:t>від</w:t>
      </w:r>
      <w:proofErr w:type="spellEnd"/>
      <w:r w:rsidRPr="00962388">
        <w:rPr>
          <w:rFonts w:ascii="Times New Roman" w:hAnsi="Times New Roman" w:cs="Times New Roman"/>
          <w:sz w:val="26"/>
          <w:szCs w:val="26"/>
        </w:rPr>
        <w:t xml:space="preserve"> ТП в с. </w:t>
      </w:r>
      <w:proofErr w:type="spellStart"/>
      <w:r w:rsidRPr="00962388">
        <w:rPr>
          <w:rFonts w:ascii="Times New Roman" w:hAnsi="Times New Roman" w:cs="Times New Roman"/>
          <w:sz w:val="26"/>
          <w:szCs w:val="26"/>
        </w:rPr>
        <w:t>Літки</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придбати</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свій</w:t>
      </w:r>
      <w:proofErr w:type="spellEnd"/>
      <w:r w:rsidRPr="00962388">
        <w:rPr>
          <w:rFonts w:ascii="Times New Roman" w:hAnsi="Times New Roman" w:cs="Times New Roman"/>
          <w:sz w:val="26"/>
          <w:szCs w:val="26"/>
        </w:rPr>
        <w:t xml:space="preserve"> трансформатор та </w:t>
      </w:r>
      <w:proofErr w:type="spellStart"/>
      <w:r w:rsidRPr="00962388">
        <w:rPr>
          <w:rFonts w:ascii="Times New Roman" w:hAnsi="Times New Roman" w:cs="Times New Roman"/>
          <w:sz w:val="26"/>
          <w:szCs w:val="26"/>
        </w:rPr>
        <w:t>оплатити</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lastRenderedPageBreak/>
        <w:t>потрібні</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потужності</w:t>
      </w:r>
      <w:proofErr w:type="spellEnd"/>
      <w:r w:rsidRPr="00962388">
        <w:rPr>
          <w:rFonts w:ascii="Times New Roman" w:hAnsi="Times New Roman" w:cs="Times New Roman"/>
          <w:sz w:val="26"/>
          <w:szCs w:val="26"/>
        </w:rPr>
        <w:t xml:space="preserve"> – </w:t>
      </w:r>
      <w:proofErr w:type="spellStart"/>
      <w:r w:rsidRPr="00962388">
        <w:rPr>
          <w:rFonts w:ascii="Times New Roman" w:hAnsi="Times New Roman" w:cs="Times New Roman"/>
          <w:sz w:val="26"/>
          <w:szCs w:val="26"/>
        </w:rPr>
        <w:t>вартість</w:t>
      </w:r>
      <w:proofErr w:type="spellEnd"/>
      <w:r w:rsidRPr="00962388">
        <w:rPr>
          <w:rFonts w:ascii="Times New Roman" w:hAnsi="Times New Roman" w:cs="Times New Roman"/>
          <w:sz w:val="26"/>
          <w:szCs w:val="26"/>
        </w:rPr>
        <w:t xml:space="preserve"> </w:t>
      </w:r>
      <w:proofErr w:type="spellStart"/>
      <w:r w:rsidRPr="00962388">
        <w:rPr>
          <w:rFonts w:ascii="Times New Roman" w:hAnsi="Times New Roman" w:cs="Times New Roman"/>
          <w:sz w:val="26"/>
          <w:szCs w:val="26"/>
        </w:rPr>
        <w:t>більше</w:t>
      </w:r>
      <w:proofErr w:type="spellEnd"/>
      <w:r w:rsidRPr="00962388">
        <w:rPr>
          <w:rFonts w:ascii="Times New Roman" w:hAnsi="Times New Roman" w:cs="Times New Roman"/>
          <w:sz w:val="26"/>
          <w:szCs w:val="26"/>
        </w:rPr>
        <w:t xml:space="preserve"> 12 млн. </w:t>
      </w:r>
      <w:proofErr w:type="spellStart"/>
      <w:r w:rsidRPr="00962388">
        <w:rPr>
          <w:rFonts w:ascii="Times New Roman" w:hAnsi="Times New Roman" w:cs="Times New Roman"/>
          <w:sz w:val="26"/>
          <w:szCs w:val="26"/>
        </w:rPr>
        <w:t>грн</w:t>
      </w:r>
      <w:proofErr w:type="spellEnd"/>
      <w:r w:rsidRPr="00962388">
        <w:rPr>
          <w:rFonts w:ascii="Times New Roman" w:hAnsi="Times New Roman" w:cs="Times New Roman"/>
          <w:b/>
          <w:sz w:val="26"/>
          <w:szCs w:val="26"/>
        </w:rPr>
        <w:t>.</w:t>
      </w:r>
      <w:r w:rsidR="0018433F">
        <w:rPr>
          <w:rFonts w:ascii="Times New Roman" w:hAnsi="Times New Roman" w:cs="Times New Roman"/>
          <w:b/>
          <w:sz w:val="26"/>
          <w:szCs w:val="26"/>
          <w:lang w:val="uk-UA"/>
        </w:rPr>
        <w:t xml:space="preserve"> </w:t>
      </w:r>
      <w:r w:rsidR="0018433F" w:rsidRPr="0018433F">
        <w:rPr>
          <w:rFonts w:ascii="Times New Roman" w:hAnsi="Times New Roman" w:cs="Times New Roman"/>
          <w:sz w:val="26"/>
          <w:szCs w:val="26"/>
          <w:lang w:val="uk-UA"/>
        </w:rPr>
        <w:t>(станом на 2021 р.)</w:t>
      </w:r>
      <w:r w:rsidRPr="0018433F">
        <w:rPr>
          <w:rFonts w:ascii="Times New Roman" w:hAnsi="Times New Roman" w:cs="Times New Roman"/>
          <w:sz w:val="26"/>
          <w:szCs w:val="26"/>
        </w:rPr>
        <w:t xml:space="preserve">. </w:t>
      </w:r>
      <w:r w:rsidRPr="00962388">
        <w:rPr>
          <w:rFonts w:ascii="Times New Roman" w:hAnsi="Times New Roman" w:cs="Times New Roman"/>
          <w:b/>
          <w:sz w:val="26"/>
          <w:szCs w:val="26"/>
        </w:rPr>
        <w:t xml:space="preserve">Але </w:t>
      </w:r>
      <w:proofErr w:type="spellStart"/>
      <w:r w:rsidRPr="00962388">
        <w:rPr>
          <w:rFonts w:ascii="Times New Roman" w:hAnsi="Times New Roman" w:cs="Times New Roman"/>
          <w:b/>
          <w:sz w:val="26"/>
          <w:szCs w:val="26"/>
        </w:rPr>
        <w:t>їм</w:t>
      </w:r>
      <w:proofErr w:type="spellEnd"/>
      <w:r w:rsidRPr="00962388">
        <w:rPr>
          <w:rFonts w:ascii="Times New Roman" w:hAnsi="Times New Roman" w:cs="Times New Roman"/>
          <w:b/>
          <w:sz w:val="26"/>
          <w:szCs w:val="26"/>
        </w:rPr>
        <w:t xml:space="preserve"> </w:t>
      </w:r>
      <w:proofErr w:type="spellStart"/>
      <w:r w:rsidR="0018379F">
        <w:rPr>
          <w:rFonts w:ascii="Times New Roman" w:hAnsi="Times New Roman" w:cs="Times New Roman"/>
          <w:b/>
          <w:sz w:val="26"/>
          <w:szCs w:val="26"/>
          <w:u w:val="single"/>
        </w:rPr>
        <w:t>вигідніше</w:t>
      </w:r>
      <w:proofErr w:type="spellEnd"/>
      <w:r w:rsidR="0018379F">
        <w:rPr>
          <w:rFonts w:ascii="Times New Roman" w:hAnsi="Times New Roman" w:cs="Times New Roman"/>
          <w:b/>
          <w:sz w:val="26"/>
          <w:szCs w:val="26"/>
          <w:u w:val="single"/>
        </w:rPr>
        <w:t xml:space="preserve"> </w:t>
      </w:r>
      <w:proofErr w:type="spellStart"/>
      <w:r w:rsidRPr="00962388">
        <w:rPr>
          <w:rFonts w:ascii="Times New Roman" w:hAnsi="Times New Roman" w:cs="Times New Roman"/>
          <w:b/>
          <w:sz w:val="26"/>
          <w:szCs w:val="26"/>
          <w:u w:val="single"/>
        </w:rPr>
        <w:t>підключити</w:t>
      </w:r>
      <w:proofErr w:type="spellEnd"/>
      <w:r w:rsidRPr="00962388">
        <w:rPr>
          <w:rFonts w:ascii="Times New Roman" w:hAnsi="Times New Roman" w:cs="Times New Roman"/>
          <w:b/>
          <w:sz w:val="26"/>
          <w:szCs w:val="26"/>
          <w:u w:val="single"/>
        </w:rPr>
        <w:t xml:space="preserve"> </w:t>
      </w:r>
      <w:proofErr w:type="spellStart"/>
      <w:r w:rsidRPr="00962388">
        <w:rPr>
          <w:rFonts w:ascii="Times New Roman" w:hAnsi="Times New Roman" w:cs="Times New Roman"/>
          <w:b/>
          <w:sz w:val="26"/>
          <w:szCs w:val="26"/>
          <w:u w:val="single"/>
        </w:rPr>
        <w:t>свої</w:t>
      </w:r>
      <w:proofErr w:type="spellEnd"/>
      <w:r w:rsidRPr="00962388">
        <w:rPr>
          <w:rFonts w:ascii="Times New Roman" w:hAnsi="Times New Roman" w:cs="Times New Roman"/>
          <w:b/>
          <w:sz w:val="26"/>
          <w:szCs w:val="26"/>
          <w:u w:val="single"/>
        </w:rPr>
        <w:t xml:space="preserve"> </w:t>
      </w:r>
      <w:proofErr w:type="spellStart"/>
      <w:r w:rsidRPr="00962388">
        <w:rPr>
          <w:rFonts w:ascii="Times New Roman" w:hAnsi="Times New Roman" w:cs="Times New Roman"/>
          <w:b/>
          <w:sz w:val="26"/>
          <w:szCs w:val="26"/>
          <w:u w:val="single"/>
        </w:rPr>
        <w:t>ділянки</w:t>
      </w:r>
      <w:proofErr w:type="spellEnd"/>
      <w:r w:rsidRPr="00962388">
        <w:rPr>
          <w:rFonts w:ascii="Times New Roman" w:hAnsi="Times New Roman" w:cs="Times New Roman"/>
          <w:b/>
          <w:sz w:val="26"/>
          <w:szCs w:val="26"/>
        </w:rPr>
        <w:t xml:space="preserve"> на </w:t>
      </w:r>
      <w:proofErr w:type="spellStart"/>
      <w:r w:rsidRPr="00962388">
        <w:rPr>
          <w:rFonts w:ascii="Times New Roman" w:hAnsi="Times New Roman" w:cs="Times New Roman"/>
          <w:b/>
          <w:sz w:val="26"/>
          <w:szCs w:val="26"/>
        </w:rPr>
        <w:t>березі</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Десни</w:t>
      </w:r>
      <w:proofErr w:type="spellEnd"/>
      <w:r w:rsidRPr="00962388">
        <w:rPr>
          <w:rFonts w:ascii="Times New Roman" w:hAnsi="Times New Roman" w:cs="Times New Roman"/>
          <w:b/>
          <w:sz w:val="26"/>
          <w:szCs w:val="26"/>
        </w:rPr>
        <w:t xml:space="preserve"> та на </w:t>
      </w:r>
      <w:r w:rsidR="0018379F">
        <w:rPr>
          <w:rFonts w:ascii="Times New Roman" w:hAnsi="Times New Roman" w:cs="Times New Roman"/>
          <w:b/>
          <w:sz w:val="26"/>
          <w:szCs w:val="26"/>
          <w:lang w:val="uk-UA"/>
        </w:rPr>
        <w:t>л</w:t>
      </w:r>
      <w:proofErr w:type="spellStart"/>
      <w:r w:rsidRPr="00962388">
        <w:rPr>
          <w:rFonts w:ascii="Times New Roman" w:hAnsi="Times New Roman" w:cs="Times New Roman"/>
          <w:b/>
          <w:sz w:val="26"/>
          <w:szCs w:val="26"/>
        </w:rPr>
        <w:t>узі</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впродовж</w:t>
      </w:r>
      <w:proofErr w:type="spellEnd"/>
      <w:r w:rsidRPr="00962388">
        <w:rPr>
          <w:rFonts w:ascii="Times New Roman" w:hAnsi="Times New Roman" w:cs="Times New Roman"/>
          <w:b/>
          <w:sz w:val="26"/>
          <w:szCs w:val="26"/>
        </w:rPr>
        <w:t xml:space="preserve"> Лугового </w:t>
      </w:r>
      <w:proofErr w:type="spellStart"/>
      <w:r w:rsidRPr="00962388">
        <w:rPr>
          <w:rFonts w:ascii="Times New Roman" w:hAnsi="Times New Roman" w:cs="Times New Roman"/>
          <w:b/>
          <w:sz w:val="26"/>
          <w:szCs w:val="26"/>
        </w:rPr>
        <w:t>масиву</w:t>
      </w:r>
      <w:proofErr w:type="spellEnd"/>
      <w:r w:rsidRPr="00962388">
        <w:rPr>
          <w:rFonts w:ascii="Times New Roman" w:hAnsi="Times New Roman" w:cs="Times New Roman"/>
          <w:b/>
          <w:sz w:val="26"/>
          <w:szCs w:val="26"/>
        </w:rPr>
        <w:t xml:space="preserve"> до наших </w:t>
      </w:r>
      <w:proofErr w:type="spellStart"/>
      <w:r w:rsidRPr="00962388">
        <w:rPr>
          <w:rFonts w:ascii="Times New Roman" w:hAnsi="Times New Roman" w:cs="Times New Roman"/>
          <w:b/>
          <w:sz w:val="26"/>
          <w:szCs w:val="26"/>
        </w:rPr>
        <w:t>трансформаторів</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випуску</w:t>
      </w:r>
      <w:proofErr w:type="spellEnd"/>
      <w:r w:rsidRPr="00962388">
        <w:rPr>
          <w:rFonts w:ascii="Times New Roman" w:hAnsi="Times New Roman" w:cs="Times New Roman"/>
          <w:b/>
          <w:sz w:val="26"/>
          <w:szCs w:val="26"/>
        </w:rPr>
        <w:t xml:space="preserve"> 1982 р., </w:t>
      </w:r>
      <w:proofErr w:type="spellStart"/>
      <w:r w:rsidRPr="00962388">
        <w:rPr>
          <w:rFonts w:ascii="Times New Roman" w:hAnsi="Times New Roman" w:cs="Times New Roman"/>
          <w:b/>
          <w:sz w:val="26"/>
          <w:szCs w:val="26"/>
        </w:rPr>
        <w:t>розрушити</w:t>
      </w:r>
      <w:proofErr w:type="spellEnd"/>
      <w:r w:rsidRPr="00962388">
        <w:rPr>
          <w:rFonts w:ascii="Times New Roman" w:hAnsi="Times New Roman" w:cs="Times New Roman"/>
          <w:b/>
          <w:sz w:val="26"/>
          <w:szCs w:val="26"/>
        </w:rPr>
        <w:t xml:space="preserve"> нам </w:t>
      </w:r>
      <w:proofErr w:type="spellStart"/>
      <w:r w:rsidRPr="00962388">
        <w:rPr>
          <w:rFonts w:ascii="Times New Roman" w:hAnsi="Times New Roman" w:cs="Times New Roman"/>
          <w:b/>
          <w:sz w:val="26"/>
          <w:szCs w:val="26"/>
        </w:rPr>
        <w:t>енергетику</w:t>
      </w:r>
      <w:proofErr w:type="spellEnd"/>
      <w:r w:rsidRPr="00962388">
        <w:rPr>
          <w:rFonts w:ascii="Times New Roman" w:hAnsi="Times New Roman" w:cs="Times New Roman"/>
          <w:b/>
          <w:sz w:val="26"/>
          <w:szCs w:val="26"/>
        </w:rPr>
        <w:t xml:space="preserve"> – </w:t>
      </w:r>
      <w:proofErr w:type="spellStart"/>
      <w:r w:rsidRPr="00962388">
        <w:rPr>
          <w:rFonts w:ascii="Times New Roman" w:hAnsi="Times New Roman" w:cs="Times New Roman"/>
          <w:b/>
          <w:sz w:val="26"/>
          <w:szCs w:val="26"/>
        </w:rPr>
        <w:t>тоді</w:t>
      </w:r>
      <w:proofErr w:type="spellEnd"/>
      <w:r w:rsidRPr="00962388">
        <w:rPr>
          <w:rFonts w:ascii="Times New Roman" w:hAnsi="Times New Roman" w:cs="Times New Roman"/>
          <w:b/>
          <w:sz w:val="26"/>
          <w:szCs w:val="26"/>
        </w:rPr>
        <w:t xml:space="preserve"> </w:t>
      </w:r>
      <w:r w:rsidR="0018379F">
        <w:rPr>
          <w:rFonts w:ascii="Times New Roman" w:hAnsi="Times New Roman" w:cs="Times New Roman"/>
          <w:b/>
          <w:sz w:val="26"/>
          <w:szCs w:val="26"/>
          <w:lang w:val="uk-UA"/>
        </w:rPr>
        <w:t xml:space="preserve">ці </w:t>
      </w:r>
      <w:proofErr w:type="spellStart"/>
      <w:r w:rsidR="0018379F">
        <w:rPr>
          <w:rFonts w:ascii="Times New Roman" w:hAnsi="Times New Roman" w:cs="Times New Roman"/>
          <w:b/>
          <w:sz w:val="26"/>
          <w:szCs w:val="26"/>
          <w:lang w:val="uk-UA"/>
        </w:rPr>
        <w:t>міліони</w:t>
      </w:r>
      <w:proofErr w:type="spellEnd"/>
      <w:r w:rsidR="0018379F">
        <w:rPr>
          <w:rFonts w:ascii="Times New Roman" w:hAnsi="Times New Roman" w:cs="Times New Roman"/>
          <w:b/>
          <w:sz w:val="26"/>
          <w:szCs w:val="26"/>
          <w:lang w:val="uk-UA"/>
        </w:rPr>
        <w:t xml:space="preserve"> грн.</w:t>
      </w:r>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будуть</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платити</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садоводи</w:t>
      </w:r>
      <w:proofErr w:type="spellEnd"/>
      <w:r w:rsidRPr="00962388">
        <w:rPr>
          <w:rFonts w:ascii="Times New Roman" w:hAnsi="Times New Roman" w:cs="Times New Roman"/>
          <w:b/>
          <w:sz w:val="26"/>
          <w:szCs w:val="26"/>
        </w:rPr>
        <w:t xml:space="preserve"> СО «Трудовик»,  </w:t>
      </w:r>
      <w:r w:rsidR="00001F05">
        <w:rPr>
          <w:rFonts w:ascii="Times New Roman" w:hAnsi="Times New Roman" w:cs="Times New Roman"/>
          <w:b/>
          <w:sz w:val="26"/>
          <w:szCs w:val="26"/>
          <w:lang w:val="uk-UA"/>
        </w:rPr>
        <w:t>т</w:t>
      </w:r>
      <w:proofErr w:type="spellStart"/>
      <w:r w:rsidRPr="00962388">
        <w:rPr>
          <w:rFonts w:ascii="Times New Roman" w:hAnsi="Times New Roman" w:cs="Times New Roman"/>
          <w:b/>
          <w:sz w:val="26"/>
          <w:szCs w:val="26"/>
        </w:rPr>
        <w:t>акож</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пустити</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грузовий</w:t>
      </w:r>
      <w:proofErr w:type="spellEnd"/>
      <w:r w:rsidRPr="00962388">
        <w:rPr>
          <w:rFonts w:ascii="Times New Roman" w:hAnsi="Times New Roman" w:cs="Times New Roman"/>
          <w:b/>
          <w:sz w:val="26"/>
          <w:szCs w:val="26"/>
        </w:rPr>
        <w:t xml:space="preserve"> транспорт для </w:t>
      </w:r>
      <w:proofErr w:type="spellStart"/>
      <w:r w:rsidRPr="00962388">
        <w:rPr>
          <w:rFonts w:ascii="Times New Roman" w:hAnsi="Times New Roman" w:cs="Times New Roman"/>
          <w:b/>
          <w:sz w:val="26"/>
          <w:szCs w:val="26"/>
        </w:rPr>
        <w:t>будівництва</w:t>
      </w:r>
      <w:proofErr w:type="spellEnd"/>
      <w:r w:rsidRPr="00962388">
        <w:rPr>
          <w:rFonts w:ascii="Times New Roman" w:hAnsi="Times New Roman" w:cs="Times New Roman"/>
          <w:b/>
          <w:sz w:val="26"/>
          <w:szCs w:val="26"/>
        </w:rPr>
        <w:t xml:space="preserve"> – </w:t>
      </w:r>
      <w:proofErr w:type="spellStart"/>
      <w:r w:rsidRPr="00962388">
        <w:rPr>
          <w:rFonts w:ascii="Times New Roman" w:hAnsi="Times New Roman" w:cs="Times New Roman"/>
          <w:b/>
          <w:sz w:val="26"/>
          <w:szCs w:val="26"/>
        </w:rPr>
        <w:t>отрима</w:t>
      </w:r>
      <w:r w:rsidR="00001F05">
        <w:rPr>
          <w:rFonts w:ascii="Times New Roman" w:hAnsi="Times New Roman" w:cs="Times New Roman"/>
          <w:b/>
          <w:sz w:val="26"/>
          <w:szCs w:val="26"/>
          <w:lang w:val="uk-UA"/>
        </w:rPr>
        <w:t>ємо</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розбиті</w:t>
      </w:r>
      <w:proofErr w:type="spellEnd"/>
      <w:r w:rsidRPr="00962388">
        <w:rPr>
          <w:rFonts w:ascii="Times New Roman" w:hAnsi="Times New Roman" w:cs="Times New Roman"/>
          <w:b/>
          <w:sz w:val="26"/>
          <w:szCs w:val="26"/>
        </w:rPr>
        <w:t xml:space="preserve"> дороги та </w:t>
      </w:r>
      <w:proofErr w:type="spellStart"/>
      <w:r w:rsidRPr="00962388">
        <w:rPr>
          <w:rFonts w:ascii="Times New Roman" w:hAnsi="Times New Roman" w:cs="Times New Roman"/>
          <w:b/>
          <w:sz w:val="26"/>
          <w:szCs w:val="26"/>
        </w:rPr>
        <w:t>довгі</w:t>
      </w:r>
      <w:proofErr w:type="spellEnd"/>
      <w:r w:rsidRPr="00962388">
        <w:rPr>
          <w:rFonts w:ascii="Times New Roman" w:hAnsi="Times New Roman" w:cs="Times New Roman"/>
          <w:b/>
          <w:sz w:val="26"/>
          <w:szCs w:val="26"/>
        </w:rPr>
        <w:t xml:space="preserve"> роки </w:t>
      </w:r>
      <w:proofErr w:type="spellStart"/>
      <w:r w:rsidRPr="00962388">
        <w:rPr>
          <w:rFonts w:ascii="Times New Roman" w:hAnsi="Times New Roman" w:cs="Times New Roman"/>
          <w:b/>
          <w:sz w:val="26"/>
          <w:szCs w:val="26"/>
        </w:rPr>
        <w:t>інтенсивних</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будівельних</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робіт</w:t>
      </w:r>
      <w:proofErr w:type="spellEnd"/>
      <w:r w:rsidRPr="00962388">
        <w:rPr>
          <w:rFonts w:ascii="Times New Roman" w:hAnsi="Times New Roman" w:cs="Times New Roman"/>
          <w:b/>
          <w:sz w:val="26"/>
          <w:szCs w:val="26"/>
        </w:rPr>
        <w:t>.</w:t>
      </w:r>
      <w:r w:rsidR="008E3438" w:rsidRPr="008E3438">
        <w:rPr>
          <w:rFonts w:ascii="Times New Roman" w:hAnsi="Times New Roman" w:cs="Times New Roman"/>
          <w:b/>
          <w:sz w:val="26"/>
          <w:szCs w:val="26"/>
        </w:rPr>
        <w:t xml:space="preserve"> </w:t>
      </w:r>
      <w:r w:rsidR="008E3438">
        <w:rPr>
          <w:rFonts w:ascii="Times New Roman" w:hAnsi="Times New Roman" w:cs="Times New Roman"/>
          <w:sz w:val="26"/>
          <w:szCs w:val="26"/>
          <w:lang w:val="uk-UA"/>
        </w:rPr>
        <w:t>Щоб перешкоди під'єднанню цих ділянок, пишемо скарги в прокуратуру.</w:t>
      </w:r>
    </w:p>
    <w:p w:rsidR="00DA09EA" w:rsidRDefault="00DA09EA" w:rsidP="00C01D61">
      <w:pPr>
        <w:tabs>
          <w:tab w:val="left" w:pos="5496"/>
        </w:tabs>
        <w:spacing w:after="0" w:line="0" w:lineRule="atLeast"/>
        <w:ind w:firstLine="851"/>
        <w:contextualSpacing/>
        <w:jc w:val="both"/>
        <w:rPr>
          <w:rFonts w:ascii="Times New Roman" w:hAnsi="Times New Roman" w:cs="Times New Roman"/>
          <w:sz w:val="26"/>
          <w:szCs w:val="26"/>
          <w:lang w:val="uk-UA"/>
        </w:rPr>
      </w:pPr>
      <w:r>
        <w:rPr>
          <w:rFonts w:ascii="Times New Roman" w:hAnsi="Times New Roman" w:cs="Times New Roman"/>
          <w:sz w:val="26"/>
          <w:szCs w:val="26"/>
          <w:lang w:val="uk-UA"/>
        </w:rPr>
        <w:t>Після закріплення ТП за садовими товариствами на правах спільної власності унеможливлюється підключення цих 92 ділянок до ТП.</w:t>
      </w:r>
    </w:p>
    <w:p w:rsidR="008E3438" w:rsidRPr="008E3438" w:rsidRDefault="008E3438" w:rsidP="00C01D61">
      <w:pPr>
        <w:tabs>
          <w:tab w:val="left" w:pos="5496"/>
        </w:tabs>
        <w:spacing w:after="0" w:line="0" w:lineRule="atLeast"/>
        <w:ind w:firstLine="851"/>
        <w:contextualSpacing/>
        <w:jc w:val="both"/>
        <w:rPr>
          <w:rFonts w:ascii="Times New Roman" w:hAnsi="Times New Roman" w:cs="Times New Roman"/>
          <w:sz w:val="26"/>
          <w:szCs w:val="26"/>
          <w:lang w:val="uk-UA"/>
        </w:rPr>
      </w:pPr>
    </w:p>
    <w:p w:rsidR="00C01D61" w:rsidRPr="00962388" w:rsidRDefault="00C01D61" w:rsidP="00C01D61">
      <w:pPr>
        <w:tabs>
          <w:tab w:val="left" w:pos="5496"/>
        </w:tabs>
        <w:spacing w:after="0" w:line="0" w:lineRule="atLeast"/>
        <w:contextualSpacing/>
        <w:jc w:val="both"/>
        <w:rPr>
          <w:rFonts w:ascii="Times New Roman" w:hAnsi="Times New Roman" w:cs="Times New Roman"/>
          <w:b/>
          <w:sz w:val="26"/>
          <w:szCs w:val="26"/>
        </w:rPr>
      </w:pPr>
      <w:r w:rsidRPr="00962388">
        <w:rPr>
          <w:rFonts w:ascii="Times New Roman" w:hAnsi="Times New Roman" w:cs="Times New Roman"/>
          <w:b/>
          <w:sz w:val="26"/>
          <w:szCs w:val="26"/>
        </w:rPr>
        <w:t xml:space="preserve">Вся </w:t>
      </w:r>
      <w:proofErr w:type="spellStart"/>
      <w:r w:rsidRPr="00962388">
        <w:rPr>
          <w:rFonts w:ascii="Times New Roman" w:hAnsi="Times New Roman" w:cs="Times New Roman"/>
          <w:b/>
          <w:sz w:val="26"/>
          <w:szCs w:val="26"/>
        </w:rPr>
        <w:t>інформація</w:t>
      </w:r>
      <w:proofErr w:type="spellEnd"/>
      <w:r w:rsidRPr="00962388">
        <w:rPr>
          <w:rFonts w:ascii="Times New Roman" w:hAnsi="Times New Roman" w:cs="Times New Roman"/>
          <w:b/>
          <w:sz w:val="26"/>
          <w:szCs w:val="26"/>
        </w:rPr>
        <w:t xml:space="preserve"> на сайт</w:t>
      </w:r>
      <w:r w:rsidR="0046175B">
        <w:rPr>
          <w:rFonts w:ascii="Times New Roman" w:hAnsi="Times New Roman" w:cs="Times New Roman"/>
          <w:b/>
          <w:sz w:val="26"/>
          <w:szCs w:val="26"/>
          <w:lang w:val="uk-UA"/>
        </w:rPr>
        <w:t>ах:</w:t>
      </w:r>
      <w:r w:rsidRPr="00962388">
        <w:rPr>
          <w:rFonts w:ascii="Times New Roman" w:hAnsi="Times New Roman" w:cs="Times New Roman"/>
          <w:b/>
          <w:sz w:val="26"/>
          <w:szCs w:val="26"/>
        </w:rPr>
        <w:t xml:space="preserve"> </w:t>
      </w:r>
      <w:r w:rsidRPr="00962388">
        <w:rPr>
          <w:rFonts w:ascii="Times New Roman" w:hAnsi="Times New Roman" w:cs="Times New Roman"/>
          <w:b/>
          <w:sz w:val="26"/>
          <w:szCs w:val="26"/>
          <w:lang w:val="en-US"/>
        </w:rPr>
        <w:t>www</w:t>
      </w:r>
      <w:r w:rsidRPr="00962388">
        <w:rPr>
          <w:rFonts w:ascii="Times New Roman" w:hAnsi="Times New Roman" w:cs="Times New Roman"/>
          <w:b/>
          <w:sz w:val="26"/>
          <w:szCs w:val="26"/>
        </w:rPr>
        <w:t>.</w:t>
      </w:r>
      <w:proofErr w:type="spellStart"/>
      <w:r w:rsidRPr="00962388">
        <w:rPr>
          <w:rFonts w:ascii="Times New Roman" w:hAnsi="Times New Roman" w:cs="Times New Roman"/>
          <w:b/>
          <w:sz w:val="26"/>
          <w:szCs w:val="26"/>
          <w:lang w:val="en-US"/>
        </w:rPr>
        <w:t>trudovik</w:t>
      </w:r>
      <w:proofErr w:type="spellEnd"/>
      <w:r w:rsidRPr="00962388">
        <w:rPr>
          <w:rFonts w:ascii="Times New Roman" w:hAnsi="Times New Roman" w:cs="Times New Roman"/>
          <w:b/>
          <w:sz w:val="26"/>
          <w:szCs w:val="26"/>
        </w:rPr>
        <w:t>.</w:t>
      </w:r>
      <w:proofErr w:type="spellStart"/>
      <w:r w:rsidR="0046175B">
        <w:rPr>
          <w:rFonts w:ascii="Times New Roman" w:hAnsi="Times New Roman" w:cs="Times New Roman"/>
          <w:b/>
          <w:sz w:val="26"/>
          <w:szCs w:val="26"/>
          <w:lang w:val="en-US"/>
        </w:rPr>
        <w:t>kiev</w:t>
      </w:r>
      <w:proofErr w:type="spellEnd"/>
      <w:r w:rsidRPr="00962388">
        <w:rPr>
          <w:rFonts w:ascii="Times New Roman" w:hAnsi="Times New Roman" w:cs="Times New Roman"/>
          <w:b/>
          <w:sz w:val="26"/>
          <w:szCs w:val="26"/>
        </w:rPr>
        <w:t>.</w:t>
      </w:r>
      <w:proofErr w:type="spellStart"/>
      <w:r w:rsidRPr="00962388">
        <w:rPr>
          <w:rFonts w:ascii="Times New Roman" w:hAnsi="Times New Roman" w:cs="Times New Roman"/>
          <w:b/>
          <w:sz w:val="26"/>
          <w:szCs w:val="26"/>
          <w:lang w:val="en-US"/>
        </w:rPr>
        <w:t>ua</w:t>
      </w:r>
      <w:proofErr w:type="spellEnd"/>
      <w:r w:rsidRPr="00962388">
        <w:rPr>
          <w:rFonts w:ascii="Times New Roman" w:hAnsi="Times New Roman" w:cs="Times New Roman"/>
          <w:b/>
          <w:sz w:val="26"/>
          <w:szCs w:val="26"/>
        </w:rPr>
        <w:t>.</w:t>
      </w:r>
      <w:r w:rsidR="0046175B">
        <w:rPr>
          <w:rFonts w:ascii="Times New Roman" w:hAnsi="Times New Roman" w:cs="Times New Roman"/>
          <w:b/>
          <w:sz w:val="26"/>
          <w:szCs w:val="26"/>
          <w:lang w:val="uk-UA"/>
        </w:rPr>
        <w:t xml:space="preserve">; </w:t>
      </w:r>
      <w:r w:rsidR="0046175B" w:rsidRPr="00962388">
        <w:rPr>
          <w:rFonts w:ascii="Times New Roman" w:hAnsi="Times New Roman" w:cs="Times New Roman"/>
          <w:b/>
          <w:sz w:val="26"/>
          <w:szCs w:val="26"/>
          <w:lang w:val="en-US"/>
        </w:rPr>
        <w:t>www</w:t>
      </w:r>
      <w:r w:rsidR="0046175B" w:rsidRPr="00962388">
        <w:rPr>
          <w:rFonts w:ascii="Times New Roman" w:hAnsi="Times New Roman" w:cs="Times New Roman"/>
          <w:b/>
          <w:sz w:val="26"/>
          <w:szCs w:val="26"/>
        </w:rPr>
        <w:t>.</w:t>
      </w:r>
      <w:proofErr w:type="spellStart"/>
      <w:r w:rsidR="0046175B">
        <w:rPr>
          <w:rFonts w:ascii="Times New Roman" w:hAnsi="Times New Roman" w:cs="Times New Roman"/>
          <w:b/>
          <w:sz w:val="26"/>
          <w:szCs w:val="26"/>
          <w:lang w:val="en-US"/>
        </w:rPr>
        <w:t>trudovy</w:t>
      </w:r>
      <w:r w:rsidR="0046175B" w:rsidRPr="00962388">
        <w:rPr>
          <w:rFonts w:ascii="Times New Roman" w:hAnsi="Times New Roman" w:cs="Times New Roman"/>
          <w:b/>
          <w:sz w:val="26"/>
          <w:szCs w:val="26"/>
          <w:lang w:val="en-US"/>
        </w:rPr>
        <w:t>k</w:t>
      </w:r>
      <w:proofErr w:type="spellEnd"/>
      <w:r w:rsidR="0046175B" w:rsidRPr="00962388">
        <w:rPr>
          <w:rFonts w:ascii="Times New Roman" w:hAnsi="Times New Roman" w:cs="Times New Roman"/>
          <w:b/>
          <w:sz w:val="26"/>
          <w:szCs w:val="26"/>
        </w:rPr>
        <w:t>.</w:t>
      </w:r>
      <w:proofErr w:type="spellStart"/>
      <w:r w:rsidR="0046175B">
        <w:rPr>
          <w:rFonts w:ascii="Times New Roman" w:hAnsi="Times New Roman" w:cs="Times New Roman"/>
          <w:b/>
          <w:sz w:val="26"/>
          <w:szCs w:val="26"/>
          <w:lang w:val="en-US"/>
        </w:rPr>
        <w:t>kiev</w:t>
      </w:r>
      <w:proofErr w:type="spellEnd"/>
      <w:r w:rsidR="0046175B" w:rsidRPr="00962388">
        <w:rPr>
          <w:rFonts w:ascii="Times New Roman" w:hAnsi="Times New Roman" w:cs="Times New Roman"/>
          <w:b/>
          <w:sz w:val="26"/>
          <w:szCs w:val="26"/>
        </w:rPr>
        <w:t>.</w:t>
      </w:r>
      <w:proofErr w:type="spellStart"/>
      <w:r w:rsidR="0046175B" w:rsidRPr="00962388">
        <w:rPr>
          <w:rFonts w:ascii="Times New Roman" w:hAnsi="Times New Roman" w:cs="Times New Roman"/>
          <w:b/>
          <w:sz w:val="26"/>
          <w:szCs w:val="26"/>
          <w:lang w:val="en-US"/>
        </w:rPr>
        <w:t>ua</w:t>
      </w:r>
      <w:proofErr w:type="spellEnd"/>
      <w:r w:rsidR="0046175B" w:rsidRPr="00962388">
        <w:rPr>
          <w:rFonts w:ascii="Times New Roman" w:hAnsi="Times New Roman" w:cs="Times New Roman"/>
          <w:b/>
          <w:sz w:val="26"/>
          <w:szCs w:val="26"/>
        </w:rPr>
        <w:t>.</w:t>
      </w:r>
    </w:p>
    <w:p w:rsidR="00C01D61" w:rsidRDefault="00C01D61" w:rsidP="00C01D61">
      <w:pPr>
        <w:tabs>
          <w:tab w:val="left" w:pos="5496"/>
        </w:tabs>
        <w:spacing w:after="0" w:line="0" w:lineRule="atLeast"/>
        <w:contextualSpacing/>
        <w:rPr>
          <w:rFonts w:ascii="Times New Roman" w:hAnsi="Times New Roman" w:cs="Times New Roman"/>
          <w:sz w:val="26"/>
          <w:szCs w:val="26"/>
          <w:lang w:val="uk-UA"/>
        </w:rPr>
      </w:pPr>
      <w:r w:rsidRPr="00962388">
        <w:rPr>
          <w:rFonts w:ascii="Times New Roman" w:hAnsi="Times New Roman" w:cs="Times New Roman"/>
          <w:b/>
          <w:sz w:val="26"/>
          <w:szCs w:val="26"/>
        </w:rPr>
        <w:t xml:space="preserve">В </w:t>
      </w:r>
      <w:proofErr w:type="spellStart"/>
      <w:r w:rsidRPr="00962388">
        <w:rPr>
          <w:rFonts w:ascii="Times New Roman" w:hAnsi="Times New Roman" w:cs="Times New Roman"/>
          <w:b/>
          <w:sz w:val="26"/>
          <w:szCs w:val="26"/>
        </w:rPr>
        <w:t>Статуті</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затвердженно</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заборону</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приєднання</w:t>
      </w:r>
      <w:proofErr w:type="spellEnd"/>
      <w:r w:rsidRPr="00962388">
        <w:rPr>
          <w:rFonts w:ascii="Times New Roman" w:hAnsi="Times New Roman" w:cs="Times New Roman"/>
          <w:b/>
          <w:sz w:val="26"/>
          <w:szCs w:val="26"/>
        </w:rPr>
        <w:t xml:space="preserve"> до СО «Трудовик» </w:t>
      </w:r>
      <w:proofErr w:type="spellStart"/>
      <w:r w:rsidRPr="00962388">
        <w:rPr>
          <w:rFonts w:ascii="Times New Roman" w:hAnsi="Times New Roman" w:cs="Times New Roman"/>
          <w:b/>
          <w:sz w:val="26"/>
          <w:szCs w:val="26"/>
        </w:rPr>
        <w:t>посторонніх</w:t>
      </w:r>
      <w:proofErr w:type="spellEnd"/>
      <w:r w:rsidRPr="00962388">
        <w:rPr>
          <w:rFonts w:ascii="Times New Roman" w:hAnsi="Times New Roman" w:cs="Times New Roman"/>
          <w:b/>
          <w:sz w:val="26"/>
          <w:szCs w:val="26"/>
        </w:rPr>
        <w:t xml:space="preserve"> </w:t>
      </w:r>
      <w:proofErr w:type="spellStart"/>
      <w:r w:rsidRPr="00962388">
        <w:rPr>
          <w:rFonts w:ascii="Times New Roman" w:hAnsi="Times New Roman" w:cs="Times New Roman"/>
          <w:b/>
          <w:sz w:val="26"/>
          <w:szCs w:val="26"/>
        </w:rPr>
        <w:t>ділянок</w:t>
      </w:r>
      <w:proofErr w:type="spellEnd"/>
      <w:r w:rsidRPr="00962388">
        <w:rPr>
          <w:rFonts w:ascii="Times New Roman" w:hAnsi="Times New Roman" w:cs="Times New Roman"/>
          <w:sz w:val="26"/>
          <w:szCs w:val="26"/>
        </w:rPr>
        <w:t>.</w:t>
      </w:r>
    </w:p>
    <w:p w:rsidR="00C01D61" w:rsidRPr="007F3F64" w:rsidRDefault="00C01D61" w:rsidP="007F3F64">
      <w:pPr>
        <w:spacing w:after="0" w:line="0" w:lineRule="atLeast"/>
        <w:jc w:val="both"/>
        <w:rPr>
          <w:rFonts w:ascii="Times New Roman" w:hAnsi="Times New Roman" w:cs="Times New Roman"/>
          <w:sz w:val="26"/>
          <w:szCs w:val="26"/>
          <w:highlight w:val="yellow"/>
          <w:lang w:val="uk-UA"/>
        </w:rPr>
      </w:pPr>
    </w:p>
    <w:p w:rsidR="00866BF6" w:rsidRPr="005A746D" w:rsidRDefault="00892ACC" w:rsidP="00866BF6">
      <w:pPr>
        <w:pStyle w:val="HTML"/>
        <w:shd w:val="clear" w:color="auto" w:fill="FFFFFF"/>
        <w:spacing w:line="0" w:lineRule="atLeast"/>
        <w:jc w:val="center"/>
        <w:rPr>
          <w:rFonts w:ascii="Times New Roman" w:hAnsi="Times New Roman" w:cs="Times New Roman"/>
          <w:b/>
          <w:color w:val="212121"/>
          <w:sz w:val="26"/>
          <w:szCs w:val="26"/>
          <w:u w:val="single"/>
          <w:lang w:val="uk-UA"/>
        </w:rPr>
      </w:pPr>
      <w:r w:rsidRPr="00892ACC">
        <w:rPr>
          <w:rFonts w:ascii="Times New Roman" w:hAnsi="Times New Roman" w:cs="Times New Roman"/>
          <w:b/>
          <w:color w:val="212121"/>
          <w:sz w:val="26"/>
          <w:szCs w:val="26"/>
          <w:lang w:val="uk-UA"/>
        </w:rPr>
        <w:t>10</w:t>
      </w:r>
      <w:r w:rsidR="00866BF6" w:rsidRPr="00892ACC">
        <w:rPr>
          <w:rFonts w:ascii="Times New Roman" w:hAnsi="Times New Roman" w:cs="Times New Roman"/>
          <w:b/>
          <w:color w:val="212121"/>
          <w:sz w:val="26"/>
          <w:szCs w:val="26"/>
          <w:lang w:val="uk-UA"/>
        </w:rPr>
        <w:t>.</w:t>
      </w:r>
      <w:r w:rsidR="00866BF6" w:rsidRPr="005A746D">
        <w:rPr>
          <w:rFonts w:ascii="Times New Roman" w:hAnsi="Times New Roman" w:cs="Times New Roman"/>
          <w:b/>
          <w:color w:val="212121"/>
          <w:sz w:val="26"/>
          <w:szCs w:val="26"/>
          <w:u w:val="single"/>
          <w:lang w:val="uk-UA"/>
        </w:rPr>
        <w:t xml:space="preserve"> Очищення водойм і укріплення берега р.</w:t>
      </w:r>
      <w:r w:rsidR="009722E9">
        <w:rPr>
          <w:rFonts w:ascii="Times New Roman" w:hAnsi="Times New Roman" w:cs="Times New Roman"/>
          <w:b/>
          <w:color w:val="212121"/>
          <w:sz w:val="26"/>
          <w:szCs w:val="26"/>
          <w:u w:val="single"/>
          <w:lang w:val="uk-UA"/>
        </w:rPr>
        <w:t xml:space="preserve"> </w:t>
      </w:r>
      <w:r w:rsidR="00866BF6" w:rsidRPr="005A746D">
        <w:rPr>
          <w:rFonts w:ascii="Times New Roman" w:hAnsi="Times New Roman" w:cs="Times New Roman"/>
          <w:b/>
          <w:color w:val="212121"/>
          <w:sz w:val="26"/>
          <w:szCs w:val="26"/>
          <w:u w:val="single"/>
          <w:lang w:val="uk-UA"/>
        </w:rPr>
        <w:t>Десна.</w:t>
      </w:r>
    </w:p>
    <w:p w:rsidR="00866BF6" w:rsidRPr="008E27C0" w:rsidRDefault="00866BF6" w:rsidP="00866BF6">
      <w:pPr>
        <w:pStyle w:val="HTML"/>
        <w:shd w:val="clear" w:color="auto" w:fill="FFFFFF"/>
        <w:spacing w:line="0" w:lineRule="atLeast"/>
        <w:jc w:val="center"/>
        <w:rPr>
          <w:rFonts w:ascii="Times New Roman" w:hAnsi="Times New Roman" w:cs="Times New Roman"/>
          <w:b/>
          <w:color w:val="212121"/>
          <w:sz w:val="26"/>
          <w:szCs w:val="26"/>
          <w:highlight w:val="yellow"/>
          <w:u w:val="single"/>
          <w:lang w:val="uk-UA"/>
        </w:rPr>
      </w:pPr>
    </w:p>
    <w:p w:rsidR="00491DAF" w:rsidRDefault="00491DAF" w:rsidP="00866BF6">
      <w:pPr>
        <w:pStyle w:val="HTML"/>
        <w:shd w:val="clear" w:color="auto" w:fill="FFFFFF"/>
        <w:spacing w:line="0" w:lineRule="atLeast"/>
        <w:ind w:firstLine="709"/>
        <w:jc w:val="both"/>
        <w:rPr>
          <w:rFonts w:ascii="Times New Roman" w:hAnsi="Times New Roman" w:cs="Times New Roman"/>
          <w:color w:val="212121"/>
          <w:sz w:val="26"/>
          <w:szCs w:val="26"/>
          <w:lang w:val="uk-UA"/>
        </w:rPr>
      </w:pPr>
      <w:r w:rsidRPr="00491DAF">
        <w:rPr>
          <w:rFonts w:ascii="Times New Roman" w:hAnsi="Times New Roman" w:cs="Times New Roman"/>
          <w:color w:val="212121"/>
          <w:sz w:val="26"/>
          <w:szCs w:val="26"/>
          <w:lang w:val="uk-UA"/>
        </w:rPr>
        <w:t xml:space="preserve">Повінь цього року </w:t>
      </w:r>
      <w:r w:rsidR="00AD28DC">
        <w:rPr>
          <w:rFonts w:ascii="Times New Roman" w:hAnsi="Times New Roman" w:cs="Times New Roman"/>
          <w:color w:val="212121"/>
          <w:sz w:val="26"/>
          <w:szCs w:val="26"/>
          <w:lang w:val="uk-UA"/>
        </w:rPr>
        <w:t>показала, що терміново</w:t>
      </w:r>
      <w:r w:rsidRPr="00491DAF">
        <w:rPr>
          <w:rFonts w:ascii="Times New Roman" w:hAnsi="Times New Roman" w:cs="Times New Roman"/>
          <w:color w:val="212121"/>
          <w:sz w:val="26"/>
          <w:szCs w:val="26"/>
          <w:lang w:val="uk-UA"/>
        </w:rPr>
        <w:t xml:space="preserve"> необхідн</w:t>
      </w:r>
      <w:r w:rsidR="00AD28DC">
        <w:rPr>
          <w:rFonts w:ascii="Times New Roman" w:hAnsi="Times New Roman" w:cs="Times New Roman"/>
          <w:color w:val="212121"/>
          <w:sz w:val="26"/>
          <w:szCs w:val="26"/>
          <w:lang w:val="uk-UA"/>
        </w:rPr>
        <w:t>о</w:t>
      </w:r>
      <w:r w:rsidRPr="00491DAF">
        <w:rPr>
          <w:rFonts w:ascii="Times New Roman" w:hAnsi="Times New Roman" w:cs="Times New Roman"/>
          <w:color w:val="212121"/>
          <w:sz w:val="26"/>
          <w:szCs w:val="26"/>
          <w:lang w:val="uk-UA"/>
        </w:rPr>
        <w:t xml:space="preserve"> кріпити берег впродовж р.</w:t>
      </w:r>
      <w:r w:rsidR="007D1606">
        <w:rPr>
          <w:rFonts w:ascii="Times New Roman" w:hAnsi="Times New Roman" w:cs="Times New Roman"/>
          <w:color w:val="212121"/>
          <w:sz w:val="26"/>
          <w:szCs w:val="26"/>
          <w:lang w:val="uk-UA"/>
        </w:rPr>
        <w:t xml:space="preserve"> </w:t>
      </w:r>
      <w:r w:rsidRPr="00491DAF">
        <w:rPr>
          <w:rFonts w:ascii="Times New Roman" w:hAnsi="Times New Roman" w:cs="Times New Roman"/>
          <w:color w:val="212121"/>
          <w:sz w:val="26"/>
          <w:szCs w:val="26"/>
          <w:lang w:val="uk-UA"/>
        </w:rPr>
        <w:t xml:space="preserve">Десна на </w:t>
      </w:r>
      <w:r>
        <w:rPr>
          <w:rFonts w:ascii="Times New Roman" w:hAnsi="Times New Roman" w:cs="Times New Roman"/>
          <w:color w:val="212121"/>
          <w:sz w:val="26"/>
          <w:szCs w:val="26"/>
          <w:lang w:val="uk-UA"/>
        </w:rPr>
        <w:t>Південному масиві</w:t>
      </w:r>
      <w:r w:rsidR="00962388">
        <w:rPr>
          <w:rFonts w:ascii="Times New Roman" w:hAnsi="Times New Roman" w:cs="Times New Roman"/>
          <w:color w:val="212121"/>
          <w:sz w:val="26"/>
          <w:szCs w:val="26"/>
          <w:lang w:val="uk-UA"/>
        </w:rPr>
        <w:t xml:space="preserve">. </w:t>
      </w:r>
      <w:r w:rsidR="007055BF">
        <w:rPr>
          <w:rFonts w:ascii="Times New Roman" w:hAnsi="Times New Roman" w:cs="Times New Roman"/>
          <w:color w:val="212121"/>
          <w:sz w:val="26"/>
          <w:szCs w:val="26"/>
          <w:lang w:val="uk-UA"/>
        </w:rPr>
        <w:t>(</w:t>
      </w:r>
      <w:r w:rsidR="00962388">
        <w:rPr>
          <w:rFonts w:ascii="Times New Roman" w:hAnsi="Times New Roman" w:cs="Times New Roman"/>
          <w:color w:val="212121"/>
          <w:sz w:val="26"/>
          <w:szCs w:val="26"/>
          <w:lang w:val="uk-UA"/>
        </w:rPr>
        <w:t xml:space="preserve">На укріплення берега на Північному масиві я потратила </w:t>
      </w:r>
      <w:r w:rsidR="00FF5F4E">
        <w:rPr>
          <w:rFonts w:ascii="Times New Roman" w:hAnsi="Times New Roman" w:cs="Times New Roman"/>
          <w:color w:val="212121"/>
          <w:sz w:val="26"/>
          <w:szCs w:val="26"/>
          <w:lang w:val="uk-UA"/>
        </w:rPr>
        <w:t>5</w:t>
      </w:r>
      <w:r w:rsidR="005B7E9D">
        <w:rPr>
          <w:rFonts w:ascii="Times New Roman" w:hAnsi="Times New Roman" w:cs="Times New Roman"/>
          <w:color w:val="212121"/>
          <w:sz w:val="26"/>
          <w:szCs w:val="26"/>
          <w:lang w:val="uk-UA"/>
        </w:rPr>
        <w:t xml:space="preserve"> </w:t>
      </w:r>
      <w:r w:rsidR="00962388">
        <w:rPr>
          <w:rFonts w:ascii="Times New Roman" w:hAnsi="Times New Roman" w:cs="Times New Roman"/>
          <w:color w:val="212121"/>
          <w:sz w:val="26"/>
          <w:szCs w:val="26"/>
          <w:lang w:val="uk-UA"/>
        </w:rPr>
        <w:t>років. Кам’яні коси збудували кош</w:t>
      </w:r>
      <w:r w:rsidR="005B7E9D">
        <w:rPr>
          <w:rFonts w:ascii="Times New Roman" w:hAnsi="Times New Roman" w:cs="Times New Roman"/>
          <w:color w:val="212121"/>
          <w:sz w:val="26"/>
          <w:szCs w:val="26"/>
          <w:lang w:val="uk-UA"/>
        </w:rPr>
        <w:t xml:space="preserve">том садоводів – чотири баржі </w:t>
      </w:r>
      <w:proofErr w:type="spellStart"/>
      <w:r w:rsidR="005B7E9D">
        <w:rPr>
          <w:rFonts w:ascii="Times New Roman" w:hAnsi="Times New Roman" w:cs="Times New Roman"/>
          <w:color w:val="212121"/>
          <w:sz w:val="26"/>
          <w:szCs w:val="26"/>
          <w:lang w:val="uk-UA"/>
        </w:rPr>
        <w:t>бу</w:t>
      </w:r>
      <w:r w:rsidR="00962388">
        <w:rPr>
          <w:rFonts w:ascii="Times New Roman" w:hAnsi="Times New Roman" w:cs="Times New Roman"/>
          <w:color w:val="212121"/>
          <w:sz w:val="26"/>
          <w:szCs w:val="26"/>
          <w:lang w:val="uk-UA"/>
        </w:rPr>
        <w:t>та</w:t>
      </w:r>
      <w:proofErr w:type="spellEnd"/>
      <w:r w:rsidR="00962388">
        <w:rPr>
          <w:rFonts w:ascii="Times New Roman" w:hAnsi="Times New Roman" w:cs="Times New Roman"/>
          <w:color w:val="212121"/>
          <w:sz w:val="26"/>
          <w:szCs w:val="26"/>
          <w:lang w:val="uk-UA"/>
        </w:rPr>
        <w:t>, між косами беріг кріпили за бюджетні кошти</w:t>
      </w:r>
      <w:r w:rsidR="001D3130">
        <w:rPr>
          <w:rFonts w:ascii="Times New Roman" w:hAnsi="Times New Roman" w:cs="Times New Roman"/>
          <w:color w:val="212121"/>
          <w:sz w:val="26"/>
          <w:szCs w:val="26"/>
          <w:lang w:val="uk-UA"/>
        </w:rPr>
        <w:t>)</w:t>
      </w:r>
      <w:r w:rsidR="00962388">
        <w:rPr>
          <w:rFonts w:ascii="Times New Roman" w:hAnsi="Times New Roman" w:cs="Times New Roman"/>
          <w:color w:val="212121"/>
          <w:sz w:val="26"/>
          <w:szCs w:val="26"/>
          <w:lang w:val="uk-UA"/>
        </w:rPr>
        <w:t>.</w:t>
      </w:r>
    </w:p>
    <w:p w:rsidR="00962388" w:rsidRDefault="00962388" w:rsidP="00866BF6">
      <w:pPr>
        <w:pStyle w:val="HTML"/>
        <w:shd w:val="clear" w:color="auto" w:fill="FFFFFF"/>
        <w:spacing w:line="0" w:lineRule="atLeast"/>
        <w:ind w:firstLine="709"/>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В 2017 році на укріплення берега Десни  на Південному масиві</w:t>
      </w:r>
      <w:r w:rsidR="0071197E">
        <w:rPr>
          <w:rFonts w:ascii="Times New Roman" w:hAnsi="Times New Roman" w:cs="Times New Roman"/>
          <w:color w:val="212121"/>
          <w:sz w:val="26"/>
          <w:szCs w:val="26"/>
          <w:lang w:val="uk-UA"/>
        </w:rPr>
        <w:t xml:space="preserve"> та розчистку заток було</w:t>
      </w:r>
      <w:r>
        <w:rPr>
          <w:rFonts w:ascii="Times New Roman" w:hAnsi="Times New Roman" w:cs="Times New Roman"/>
          <w:color w:val="212121"/>
          <w:sz w:val="26"/>
          <w:szCs w:val="26"/>
          <w:lang w:val="uk-UA"/>
        </w:rPr>
        <w:t xml:space="preserve"> виділено</w:t>
      </w:r>
      <w:r w:rsidR="000E72FA">
        <w:rPr>
          <w:rFonts w:ascii="Times New Roman" w:hAnsi="Times New Roman" w:cs="Times New Roman"/>
          <w:color w:val="212121"/>
          <w:sz w:val="26"/>
          <w:szCs w:val="26"/>
          <w:lang w:val="uk-UA"/>
        </w:rPr>
        <w:t xml:space="preserve"> </w:t>
      </w:r>
      <w:proofErr w:type="spellStart"/>
      <w:r w:rsidR="000E72FA">
        <w:rPr>
          <w:rFonts w:ascii="Times New Roman" w:hAnsi="Times New Roman" w:cs="Times New Roman"/>
          <w:color w:val="212121"/>
          <w:sz w:val="26"/>
          <w:szCs w:val="26"/>
          <w:lang w:val="uk-UA"/>
        </w:rPr>
        <w:t>Облводгоспу</w:t>
      </w:r>
      <w:proofErr w:type="spellEnd"/>
      <w:r>
        <w:rPr>
          <w:rFonts w:ascii="Times New Roman" w:hAnsi="Times New Roman" w:cs="Times New Roman"/>
          <w:color w:val="212121"/>
          <w:sz w:val="26"/>
          <w:szCs w:val="26"/>
          <w:lang w:val="uk-UA"/>
        </w:rPr>
        <w:t xml:space="preserve"> 1</w:t>
      </w:r>
      <w:r w:rsidR="0071197E">
        <w:rPr>
          <w:rFonts w:ascii="Times New Roman" w:hAnsi="Times New Roman" w:cs="Times New Roman"/>
          <w:color w:val="212121"/>
          <w:sz w:val="26"/>
          <w:szCs w:val="26"/>
          <w:lang w:val="uk-UA"/>
        </w:rPr>
        <w:t xml:space="preserve"> </w:t>
      </w:r>
      <w:r>
        <w:rPr>
          <w:rFonts w:ascii="Times New Roman" w:hAnsi="Times New Roman" w:cs="Times New Roman"/>
          <w:color w:val="212121"/>
          <w:sz w:val="26"/>
          <w:szCs w:val="26"/>
          <w:lang w:val="uk-UA"/>
        </w:rPr>
        <w:t>50</w:t>
      </w:r>
      <w:r w:rsidR="0071197E">
        <w:rPr>
          <w:rFonts w:ascii="Times New Roman" w:hAnsi="Times New Roman" w:cs="Times New Roman"/>
          <w:color w:val="212121"/>
          <w:sz w:val="26"/>
          <w:szCs w:val="26"/>
          <w:lang w:val="uk-UA"/>
        </w:rPr>
        <w:t>0</w:t>
      </w:r>
      <w:r w:rsidR="005B7E9D">
        <w:rPr>
          <w:rFonts w:ascii="Times New Roman" w:hAnsi="Times New Roman" w:cs="Times New Roman"/>
          <w:color w:val="212121"/>
          <w:sz w:val="26"/>
          <w:szCs w:val="26"/>
          <w:lang w:val="uk-UA"/>
        </w:rPr>
        <w:t xml:space="preserve"> </w:t>
      </w:r>
      <w:r>
        <w:rPr>
          <w:rFonts w:ascii="Times New Roman" w:hAnsi="Times New Roman" w:cs="Times New Roman"/>
          <w:color w:val="212121"/>
          <w:sz w:val="26"/>
          <w:szCs w:val="26"/>
          <w:lang w:val="uk-UA"/>
        </w:rPr>
        <w:t>000 грн. бюджетних коштів</w:t>
      </w:r>
      <w:r w:rsidR="0071197E">
        <w:rPr>
          <w:rFonts w:ascii="Times New Roman" w:hAnsi="Times New Roman" w:cs="Times New Roman"/>
          <w:color w:val="212121"/>
          <w:sz w:val="26"/>
          <w:szCs w:val="26"/>
          <w:lang w:val="uk-UA"/>
        </w:rPr>
        <w:t>.</w:t>
      </w:r>
      <w:r>
        <w:rPr>
          <w:rFonts w:ascii="Times New Roman" w:hAnsi="Times New Roman" w:cs="Times New Roman"/>
          <w:color w:val="212121"/>
          <w:sz w:val="26"/>
          <w:szCs w:val="26"/>
          <w:lang w:val="uk-UA"/>
        </w:rPr>
        <w:t xml:space="preserve"> </w:t>
      </w:r>
      <w:r w:rsidR="005B7E9D">
        <w:rPr>
          <w:rFonts w:ascii="Times New Roman" w:hAnsi="Times New Roman" w:cs="Times New Roman"/>
          <w:color w:val="212121"/>
          <w:sz w:val="26"/>
          <w:szCs w:val="26"/>
          <w:lang w:val="uk-UA"/>
        </w:rPr>
        <w:t>«</w:t>
      </w:r>
      <w:r w:rsidR="0071197E">
        <w:rPr>
          <w:rFonts w:ascii="Times New Roman" w:hAnsi="Times New Roman" w:cs="Times New Roman"/>
          <w:color w:val="212121"/>
          <w:sz w:val="26"/>
          <w:szCs w:val="26"/>
          <w:lang w:val="uk-UA"/>
        </w:rPr>
        <w:t>І</w:t>
      </w:r>
      <w:r>
        <w:rPr>
          <w:rFonts w:ascii="Times New Roman" w:hAnsi="Times New Roman" w:cs="Times New Roman"/>
          <w:color w:val="212121"/>
          <w:sz w:val="26"/>
          <w:szCs w:val="26"/>
          <w:lang w:val="uk-UA"/>
        </w:rPr>
        <w:t>ніціативна група</w:t>
      </w:r>
      <w:r w:rsidR="005B7E9D">
        <w:rPr>
          <w:rFonts w:ascii="Times New Roman" w:hAnsi="Times New Roman" w:cs="Times New Roman"/>
          <w:color w:val="212121"/>
          <w:sz w:val="26"/>
          <w:szCs w:val="26"/>
          <w:lang w:val="uk-UA"/>
        </w:rPr>
        <w:t>»</w:t>
      </w:r>
      <w:r>
        <w:rPr>
          <w:rFonts w:ascii="Times New Roman" w:hAnsi="Times New Roman" w:cs="Times New Roman"/>
          <w:color w:val="212121"/>
          <w:sz w:val="26"/>
          <w:szCs w:val="26"/>
          <w:lang w:val="uk-UA"/>
        </w:rPr>
        <w:t xml:space="preserve"> зірвала</w:t>
      </w:r>
      <w:r w:rsidR="000E72FA">
        <w:rPr>
          <w:rFonts w:ascii="Times New Roman" w:hAnsi="Times New Roman" w:cs="Times New Roman"/>
          <w:color w:val="212121"/>
          <w:sz w:val="26"/>
          <w:szCs w:val="26"/>
          <w:lang w:val="uk-UA"/>
        </w:rPr>
        <w:t xml:space="preserve"> виконання робіт</w:t>
      </w:r>
      <w:r w:rsidR="0071197E">
        <w:rPr>
          <w:rFonts w:ascii="Times New Roman" w:hAnsi="Times New Roman" w:cs="Times New Roman"/>
          <w:color w:val="212121"/>
          <w:sz w:val="26"/>
          <w:szCs w:val="26"/>
          <w:lang w:val="uk-UA"/>
        </w:rPr>
        <w:t>.</w:t>
      </w:r>
      <w:r>
        <w:rPr>
          <w:rFonts w:ascii="Times New Roman" w:hAnsi="Times New Roman" w:cs="Times New Roman"/>
          <w:color w:val="212121"/>
          <w:sz w:val="26"/>
          <w:szCs w:val="26"/>
          <w:lang w:val="uk-UA"/>
        </w:rPr>
        <w:t xml:space="preserve"> В 2019 році також було виділено</w:t>
      </w:r>
      <w:r w:rsidR="00BC6DF4">
        <w:rPr>
          <w:rFonts w:ascii="Times New Roman" w:hAnsi="Times New Roman" w:cs="Times New Roman"/>
          <w:color w:val="212121"/>
          <w:sz w:val="26"/>
          <w:szCs w:val="26"/>
          <w:lang w:val="uk-UA"/>
        </w:rPr>
        <w:t xml:space="preserve"> </w:t>
      </w:r>
      <w:proofErr w:type="spellStart"/>
      <w:r w:rsidR="00BC6DF4">
        <w:rPr>
          <w:rFonts w:ascii="Times New Roman" w:hAnsi="Times New Roman" w:cs="Times New Roman"/>
          <w:color w:val="212121"/>
          <w:sz w:val="26"/>
          <w:szCs w:val="26"/>
          <w:lang w:val="uk-UA"/>
        </w:rPr>
        <w:t>Облводгоспу</w:t>
      </w:r>
      <w:proofErr w:type="spellEnd"/>
      <w:r w:rsidR="00BC6DF4">
        <w:rPr>
          <w:rFonts w:ascii="Times New Roman" w:hAnsi="Times New Roman" w:cs="Times New Roman"/>
          <w:color w:val="212121"/>
          <w:sz w:val="26"/>
          <w:szCs w:val="26"/>
          <w:lang w:val="uk-UA"/>
        </w:rPr>
        <w:t xml:space="preserve"> на виконання цих робіт</w:t>
      </w:r>
      <w:r>
        <w:rPr>
          <w:rFonts w:ascii="Times New Roman" w:hAnsi="Times New Roman" w:cs="Times New Roman"/>
          <w:color w:val="212121"/>
          <w:sz w:val="26"/>
          <w:szCs w:val="26"/>
          <w:lang w:val="uk-UA"/>
        </w:rPr>
        <w:t xml:space="preserve"> 480 000 грн., але </w:t>
      </w:r>
      <w:proofErr w:type="spellStart"/>
      <w:r>
        <w:rPr>
          <w:rFonts w:ascii="Times New Roman" w:hAnsi="Times New Roman" w:cs="Times New Roman"/>
          <w:color w:val="212121"/>
          <w:sz w:val="26"/>
          <w:szCs w:val="26"/>
          <w:lang w:val="uk-UA"/>
        </w:rPr>
        <w:t>рейдерськи</w:t>
      </w:r>
      <w:r w:rsidR="00607582">
        <w:rPr>
          <w:rFonts w:ascii="Times New Roman" w:hAnsi="Times New Roman" w:cs="Times New Roman"/>
          <w:color w:val="212121"/>
          <w:sz w:val="26"/>
          <w:szCs w:val="26"/>
          <w:lang w:val="uk-UA"/>
        </w:rPr>
        <w:t>й</w:t>
      </w:r>
      <w:proofErr w:type="spellEnd"/>
      <w:r>
        <w:rPr>
          <w:rFonts w:ascii="Times New Roman" w:hAnsi="Times New Roman" w:cs="Times New Roman"/>
          <w:color w:val="212121"/>
          <w:sz w:val="26"/>
          <w:szCs w:val="26"/>
          <w:lang w:val="uk-UA"/>
        </w:rPr>
        <w:t xml:space="preserve"> захват СО «Трудовика»</w:t>
      </w:r>
      <w:r w:rsidR="00480972">
        <w:rPr>
          <w:rFonts w:ascii="Times New Roman" w:hAnsi="Times New Roman" w:cs="Times New Roman"/>
          <w:color w:val="212121"/>
          <w:sz w:val="26"/>
          <w:szCs w:val="26"/>
          <w:lang w:val="uk-UA"/>
        </w:rPr>
        <w:t xml:space="preserve"> зірвав виконання робіт.</w:t>
      </w:r>
      <w:r>
        <w:rPr>
          <w:rFonts w:ascii="Times New Roman" w:hAnsi="Times New Roman" w:cs="Times New Roman"/>
          <w:color w:val="212121"/>
          <w:sz w:val="26"/>
          <w:szCs w:val="26"/>
          <w:lang w:val="uk-UA"/>
        </w:rPr>
        <w:t xml:space="preserve"> На 2022 рік </w:t>
      </w:r>
      <w:r w:rsidR="005B7E9D">
        <w:rPr>
          <w:rFonts w:ascii="Times New Roman" w:hAnsi="Times New Roman" w:cs="Times New Roman"/>
          <w:color w:val="212121"/>
          <w:sz w:val="26"/>
          <w:szCs w:val="26"/>
          <w:lang w:val="uk-UA"/>
        </w:rPr>
        <w:t xml:space="preserve">на </w:t>
      </w:r>
      <w:r w:rsidR="00DA17B8">
        <w:rPr>
          <w:rFonts w:ascii="Times New Roman" w:hAnsi="Times New Roman" w:cs="Times New Roman"/>
          <w:color w:val="212121"/>
          <w:sz w:val="26"/>
          <w:szCs w:val="26"/>
          <w:lang w:val="uk-UA"/>
        </w:rPr>
        <w:t>розчистку заток та укріплення берега також було</w:t>
      </w:r>
      <w:r w:rsidR="005B7E9D">
        <w:rPr>
          <w:rFonts w:ascii="Times New Roman" w:hAnsi="Times New Roman" w:cs="Times New Roman"/>
          <w:color w:val="212121"/>
          <w:sz w:val="26"/>
          <w:szCs w:val="26"/>
          <w:lang w:val="uk-UA"/>
        </w:rPr>
        <w:t xml:space="preserve"> </w:t>
      </w:r>
      <w:r>
        <w:rPr>
          <w:rFonts w:ascii="Times New Roman" w:hAnsi="Times New Roman" w:cs="Times New Roman"/>
          <w:color w:val="212121"/>
          <w:sz w:val="26"/>
          <w:szCs w:val="26"/>
          <w:lang w:val="uk-UA"/>
        </w:rPr>
        <w:t xml:space="preserve">передбачено кошти з бюджету </w:t>
      </w:r>
      <w:r w:rsidR="005B7E9D">
        <w:rPr>
          <w:rFonts w:ascii="Times New Roman" w:hAnsi="Times New Roman" w:cs="Times New Roman"/>
          <w:color w:val="212121"/>
          <w:sz w:val="26"/>
          <w:szCs w:val="26"/>
          <w:lang w:val="uk-UA"/>
        </w:rPr>
        <w:t>К</w:t>
      </w:r>
      <w:r>
        <w:rPr>
          <w:rFonts w:ascii="Times New Roman" w:hAnsi="Times New Roman" w:cs="Times New Roman"/>
          <w:color w:val="212121"/>
          <w:sz w:val="26"/>
          <w:szCs w:val="26"/>
          <w:lang w:val="uk-UA"/>
        </w:rPr>
        <w:t xml:space="preserve">иївської </w:t>
      </w:r>
      <w:r w:rsidR="005B7E9D">
        <w:rPr>
          <w:rFonts w:ascii="Times New Roman" w:hAnsi="Times New Roman" w:cs="Times New Roman"/>
          <w:color w:val="212121"/>
          <w:sz w:val="26"/>
          <w:szCs w:val="26"/>
          <w:lang w:val="uk-UA"/>
        </w:rPr>
        <w:t>О</w:t>
      </w:r>
      <w:r>
        <w:rPr>
          <w:rFonts w:ascii="Times New Roman" w:hAnsi="Times New Roman" w:cs="Times New Roman"/>
          <w:color w:val="212121"/>
          <w:sz w:val="26"/>
          <w:szCs w:val="26"/>
          <w:lang w:val="uk-UA"/>
        </w:rPr>
        <w:t xml:space="preserve">блради – але </w:t>
      </w:r>
      <w:r w:rsidR="00471FFA">
        <w:rPr>
          <w:rFonts w:ascii="Times New Roman" w:hAnsi="Times New Roman" w:cs="Times New Roman"/>
          <w:color w:val="212121"/>
          <w:sz w:val="26"/>
          <w:szCs w:val="26"/>
          <w:lang w:val="uk-UA"/>
        </w:rPr>
        <w:t xml:space="preserve">в країні </w:t>
      </w:r>
      <w:r>
        <w:rPr>
          <w:rFonts w:ascii="Times New Roman" w:hAnsi="Times New Roman" w:cs="Times New Roman"/>
          <w:color w:val="212121"/>
          <w:sz w:val="26"/>
          <w:szCs w:val="26"/>
          <w:lang w:val="uk-UA"/>
        </w:rPr>
        <w:t>війна.</w:t>
      </w:r>
      <w:r w:rsidR="00471FFA">
        <w:rPr>
          <w:rFonts w:ascii="Times New Roman" w:hAnsi="Times New Roman" w:cs="Times New Roman"/>
          <w:color w:val="212121"/>
          <w:sz w:val="26"/>
          <w:szCs w:val="26"/>
          <w:lang w:val="uk-UA"/>
        </w:rPr>
        <w:t xml:space="preserve"> </w:t>
      </w:r>
      <w:r w:rsidR="002F7554">
        <w:rPr>
          <w:rFonts w:ascii="Times New Roman" w:hAnsi="Times New Roman" w:cs="Times New Roman"/>
          <w:color w:val="212121"/>
          <w:sz w:val="26"/>
          <w:szCs w:val="26"/>
          <w:lang w:val="uk-UA"/>
        </w:rPr>
        <w:t>Обов'язково потрібно виконати заплановані роботи по розчистці заток та укріпленні берега на Південному масиві після НАШОЇ ПЕРЕМОГИ</w:t>
      </w:r>
      <w:r w:rsidR="0025431B">
        <w:rPr>
          <w:rFonts w:ascii="Times New Roman" w:hAnsi="Times New Roman" w:cs="Times New Roman"/>
          <w:color w:val="212121"/>
          <w:sz w:val="26"/>
          <w:szCs w:val="26"/>
          <w:lang w:val="uk-UA"/>
        </w:rPr>
        <w:t>!</w:t>
      </w:r>
      <w:r w:rsidR="002C0EF6">
        <w:rPr>
          <w:rFonts w:ascii="Times New Roman" w:hAnsi="Times New Roman" w:cs="Times New Roman"/>
          <w:color w:val="212121"/>
          <w:sz w:val="26"/>
          <w:szCs w:val="26"/>
          <w:lang w:val="uk-UA"/>
        </w:rPr>
        <w:t xml:space="preserve">  </w:t>
      </w:r>
      <w:r w:rsidR="002C0EF6" w:rsidRPr="00970C78">
        <w:rPr>
          <w:rFonts w:ascii="Times New Roman" w:hAnsi="Times New Roman" w:cs="Times New Roman"/>
          <w:i/>
          <w:color w:val="212121"/>
          <w:sz w:val="26"/>
          <w:szCs w:val="26"/>
          <w:lang w:val="uk-UA"/>
        </w:rPr>
        <w:t>Десна</w:t>
      </w:r>
      <w:r w:rsidR="00970C78" w:rsidRPr="00970C78">
        <w:rPr>
          <w:rFonts w:ascii="Times New Roman" w:hAnsi="Times New Roman" w:cs="Times New Roman"/>
          <w:i/>
          <w:color w:val="212121"/>
          <w:sz w:val="26"/>
          <w:szCs w:val="26"/>
          <w:lang w:val="uk-UA"/>
        </w:rPr>
        <w:t xml:space="preserve"> -</w:t>
      </w:r>
      <w:r w:rsidR="002C0EF6" w:rsidRPr="00970C78">
        <w:rPr>
          <w:rFonts w:ascii="Times New Roman" w:hAnsi="Times New Roman" w:cs="Times New Roman"/>
          <w:i/>
          <w:color w:val="212121"/>
          <w:sz w:val="26"/>
          <w:szCs w:val="26"/>
          <w:lang w:val="uk-UA"/>
        </w:rPr>
        <w:t xml:space="preserve"> річка непередбачувана</w:t>
      </w:r>
      <w:r w:rsidR="00E73F7C">
        <w:rPr>
          <w:rFonts w:ascii="Times New Roman" w:hAnsi="Times New Roman" w:cs="Times New Roman"/>
          <w:color w:val="212121"/>
          <w:sz w:val="26"/>
          <w:szCs w:val="26"/>
          <w:lang w:val="uk-UA"/>
        </w:rPr>
        <w:t>..</w:t>
      </w:r>
      <w:r w:rsidR="002C0EF6">
        <w:rPr>
          <w:rFonts w:ascii="Times New Roman" w:hAnsi="Times New Roman" w:cs="Times New Roman"/>
          <w:color w:val="212121"/>
          <w:sz w:val="26"/>
          <w:szCs w:val="26"/>
          <w:lang w:val="uk-UA"/>
        </w:rPr>
        <w:t>.</w:t>
      </w:r>
    </w:p>
    <w:p w:rsidR="00CB756A" w:rsidRDefault="00CB756A" w:rsidP="00866BF6">
      <w:pPr>
        <w:pStyle w:val="HTML"/>
        <w:shd w:val="clear" w:color="auto" w:fill="FFFFFF"/>
        <w:spacing w:line="0" w:lineRule="atLeast"/>
        <w:ind w:firstLine="709"/>
        <w:jc w:val="both"/>
        <w:rPr>
          <w:rFonts w:ascii="Times New Roman" w:hAnsi="Times New Roman" w:cs="Times New Roman"/>
          <w:color w:val="212121"/>
          <w:sz w:val="26"/>
          <w:szCs w:val="26"/>
          <w:lang w:val="uk-UA"/>
        </w:rPr>
      </w:pPr>
    </w:p>
    <w:p w:rsidR="00C01D61" w:rsidRDefault="00C01D61" w:rsidP="00C01D61">
      <w:pPr>
        <w:pStyle w:val="HTML"/>
        <w:shd w:val="clear" w:color="auto" w:fill="FFFFFF"/>
        <w:spacing w:line="0" w:lineRule="atLeast"/>
        <w:jc w:val="center"/>
        <w:rPr>
          <w:rFonts w:ascii="Times New Roman" w:hAnsi="Times New Roman" w:cs="Times New Roman"/>
          <w:b/>
          <w:color w:val="212121"/>
          <w:sz w:val="26"/>
          <w:szCs w:val="26"/>
          <w:u w:val="single"/>
          <w:lang w:val="uk-UA"/>
        </w:rPr>
      </w:pPr>
      <w:r w:rsidRPr="00892ACC">
        <w:rPr>
          <w:rFonts w:ascii="Times New Roman" w:hAnsi="Times New Roman" w:cs="Times New Roman"/>
          <w:b/>
          <w:color w:val="212121"/>
          <w:sz w:val="26"/>
          <w:szCs w:val="26"/>
          <w:lang w:val="uk-UA"/>
        </w:rPr>
        <w:t>1</w:t>
      </w:r>
      <w:r w:rsidR="00892ACC" w:rsidRPr="00892ACC">
        <w:rPr>
          <w:rFonts w:ascii="Times New Roman" w:hAnsi="Times New Roman" w:cs="Times New Roman"/>
          <w:b/>
          <w:color w:val="212121"/>
          <w:sz w:val="26"/>
          <w:szCs w:val="26"/>
          <w:lang w:val="uk-UA"/>
        </w:rPr>
        <w:t>1</w:t>
      </w:r>
      <w:r w:rsidRPr="00892ACC">
        <w:rPr>
          <w:rFonts w:ascii="Times New Roman" w:hAnsi="Times New Roman" w:cs="Times New Roman"/>
          <w:b/>
          <w:color w:val="212121"/>
          <w:sz w:val="26"/>
          <w:szCs w:val="26"/>
          <w:lang w:val="uk-UA"/>
        </w:rPr>
        <w:t>.</w:t>
      </w:r>
      <w:r>
        <w:rPr>
          <w:rFonts w:ascii="Times New Roman" w:hAnsi="Times New Roman" w:cs="Times New Roman"/>
          <w:b/>
          <w:color w:val="212121"/>
          <w:sz w:val="26"/>
          <w:szCs w:val="26"/>
          <w:u w:val="single"/>
          <w:lang w:val="uk-UA"/>
        </w:rPr>
        <w:t xml:space="preserve"> Судові справи.</w:t>
      </w:r>
    </w:p>
    <w:p w:rsidR="00892ACC" w:rsidRDefault="00892ACC" w:rsidP="00C01D61">
      <w:pPr>
        <w:pStyle w:val="HTML"/>
        <w:shd w:val="clear" w:color="auto" w:fill="FFFFFF"/>
        <w:spacing w:line="0" w:lineRule="atLeast"/>
        <w:jc w:val="center"/>
        <w:rPr>
          <w:rFonts w:ascii="Times New Roman" w:hAnsi="Times New Roman" w:cs="Times New Roman"/>
          <w:b/>
          <w:color w:val="212121"/>
          <w:sz w:val="26"/>
          <w:szCs w:val="26"/>
          <w:u w:val="single"/>
          <w:lang w:val="uk-UA"/>
        </w:rPr>
      </w:pPr>
    </w:p>
    <w:p w:rsidR="00C01D61" w:rsidRDefault="00C01D61" w:rsidP="00C01D61">
      <w:pPr>
        <w:tabs>
          <w:tab w:val="left" w:pos="5496"/>
        </w:tabs>
        <w:spacing w:after="0" w:line="0" w:lineRule="atLeast"/>
        <w:ind w:firstLine="709"/>
        <w:contextualSpacing/>
        <w:jc w:val="both"/>
        <w:rPr>
          <w:rFonts w:ascii="Times New Roman" w:hAnsi="Times New Roman" w:cs="Times New Roman"/>
          <w:b/>
          <w:sz w:val="26"/>
          <w:szCs w:val="26"/>
          <w:lang w:val="uk-UA"/>
        </w:rPr>
      </w:pPr>
      <w:r w:rsidRPr="00BC6DF4">
        <w:rPr>
          <w:rFonts w:ascii="Times New Roman" w:hAnsi="Times New Roman" w:cs="Times New Roman"/>
          <w:b/>
          <w:sz w:val="26"/>
          <w:szCs w:val="26"/>
          <w:lang w:val="uk-UA"/>
        </w:rPr>
        <w:t>На масиві С</w:t>
      </w:r>
      <w:r>
        <w:rPr>
          <w:rFonts w:ascii="Times New Roman" w:hAnsi="Times New Roman" w:cs="Times New Roman"/>
          <w:b/>
          <w:sz w:val="26"/>
          <w:szCs w:val="26"/>
        </w:rPr>
        <w:t xml:space="preserve">О «Трудовик» </w:t>
      </w:r>
      <w:r w:rsidRPr="007529FA">
        <w:rPr>
          <w:rFonts w:ascii="Times New Roman" w:hAnsi="Times New Roman" w:cs="Times New Roman"/>
          <w:b/>
          <w:sz w:val="26"/>
          <w:szCs w:val="26"/>
        </w:rPr>
        <w:t>2</w:t>
      </w:r>
      <w:r w:rsidR="00E51553" w:rsidRPr="007529FA">
        <w:rPr>
          <w:rFonts w:ascii="Times New Roman" w:hAnsi="Times New Roman" w:cs="Times New Roman"/>
          <w:b/>
          <w:sz w:val="26"/>
          <w:szCs w:val="26"/>
          <w:lang w:val="uk-UA"/>
        </w:rPr>
        <w:t xml:space="preserve"> </w:t>
      </w:r>
      <w:r w:rsidRPr="007529FA">
        <w:rPr>
          <w:rFonts w:ascii="Times New Roman" w:hAnsi="Times New Roman" w:cs="Times New Roman"/>
          <w:b/>
          <w:sz w:val="26"/>
          <w:szCs w:val="26"/>
        </w:rPr>
        <w:t>7</w:t>
      </w:r>
      <w:r w:rsidR="007529FA">
        <w:rPr>
          <w:rFonts w:ascii="Times New Roman" w:hAnsi="Times New Roman" w:cs="Times New Roman"/>
          <w:b/>
          <w:sz w:val="26"/>
          <w:szCs w:val="26"/>
          <w:lang w:val="uk-UA"/>
        </w:rPr>
        <w:t>91</w:t>
      </w:r>
      <w:r>
        <w:rPr>
          <w:rFonts w:ascii="Times New Roman" w:hAnsi="Times New Roman" w:cs="Times New Roman"/>
          <w:b/>
          <w:sz w:val="26"/>
          <w:szCs w:val="26"/>
        </w:rPr>
        <w:t xml:space="preserve"> </w:t>
      </w:r>
      <w:proofErr w:type="spellStart"/>
      <w:r>
        <w:rPr>
          <w:rFonts w:ascii="Times New Roman" w:hAnsi="Times New Roman" w:cs="Times New Roman"/>
          <w:b/>
          <w:sz w:val="26"/>
          <w:szCs w:val="26"/>
        </w:rPr>
        <w:t>власник</w:t>
      </w:r>
      <w:r w:rsidR="006619CF">
        <w:rPr>
          <w:rFonts w:ascii="Times New Roman" w:hAnsi="Times New Roman" w:cs="Times New Roman"/>
          <w:b/>
          <w:sz w:val="26"/>
          <w:szCs w:val="26"/>
          <w:lang w:val="uk-UA"/>
        </w:rPr>
        <w:t>ів</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ділянок</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всі</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живуть</w:t>
      </w:r>
      <w:proofErr w:type="spellEnd"/>
      <w:r>
        <w:rPr>
          <w:rFonts w:ascii="Times New Roman" w:hAnsi="Times New Roman" w:cs="Times New Roman"/>
          <w:b/>
          <w:sz w:val="26"/>
          <w:szCs w:val="26"/>
        </w:rPr>
        <w:t xml:space="preserve"> нормально, а </w:t>
      </w:r>
      <w:r>
        <w:rPr>
          <w:rFonts w:ascii="Times New Roman" w:hAnsi="Times New Roman" w:cs="Times New Roman"/>
          <w:b/>
          <w:sz w:val="26"/>
          <w:szCs w:val="26"/>
          <w:lang w:val="uk-UA"/>
        </w:rPr>
        <w:t xml:space="preserve">деякі  злісні боржники </w:t>
      </w:r>
      <w:proofErr w:type="spellStart"/>
      <w:r>
        <w:rPr>
          <w:rFonts w:ascii="Times New Roman" w:hAnsi="Times New Roman" w:cs="Times New Roman"/>
          <w:b/>
          <w:sz w:val="26"/>
          <w:szCs w:val="26"/>
        </w:rPr>
        <w:t>судяться</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з</w:t>
      </w:r>
      <w:proofErr w:type="spellEnd"/>
      <w:r>
        <w:rPr>
          <w:rFonts w:ascii="Times New Roman" w:hAnsi="Times New Roman" w:cs="Times New Roman"/>
          <w:b/>
          <w:sz w:val="26"/>
          <w:szCs w:val="26"/>
        </w:rPr>
        <w:t xml:space="preserve"> СО «Трудовик».</w:t>
      </w:r>
    </w:p>
    <w:p w:rsidR="00C01D61" w:rsidRDefault="005B7E9D" w:rsidP="00C01D61">
      <w:pPr>
        <w:pStyle w:val="HTML"/>
        <w:shd w:val="clear" w:color="auto" w:fill="FFFFFF"/>
        <w:spacing w:line="0" w:lineRule="atLeast"/>
        <w:ind w:firstLine="709"/>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Позов д</w:t>
      </w:r>
      <w:r w:rsidR="00C01D61">
        <w:rPr>
          <w:rFonts w:ascii="Times New Roman" w:hAnsi="Times New Roman" w:cs="Times New Roman"/>
          <w:color w:val="212121"/>
          <w:sz w:val="26"/>
          <w:szCs w:val="26"/>
          <w:lang w:val="uk-UA"/>
        </w:rPr>
        <w:t>о СО «Трудовик»:</w:t>
      </w:r>
    </w:p>
    <w:p w:rsidR="00C01D61" w:rsidRDefault="00C01D61" w:rsidP="00C01D61">
      <w:pPr>
        <w:pStyle w:val="HTML"/>
        <w:shd w:val="clear" w:color="auto" w:fill="FFFFFF"/>
        <w:spacing w:line="0" w:lineRule="atLeast"/>
        <w:ind w:firstLine="709"/>
        <w:jc w:val="both"/>
        <w:rPr>
          <w:rFonts w:ascii="Times New Roman" w:hAnsi="Times New Roman" w:cs="Times New Roman"/>
          <w:color w:val="212121"/>
          <w:sz w:val="26"/>
          <w:szCs w:val="26"/>
          <w:lang w:val="uk-UA"/>
        </w:rPr>
      </w:pPr>
      <w:r>
        <w:rPr>
          <w:rFonts w:ascii="Times New Roman" w:hAnsi="Times New Roman" w:cs="Times New Roman"/>
          <w:color w:val="212121"/>
          <w:sz w:val="26"/>
          <w:szCs w:val="26"/>
          <w:lang w:val="uk-UA"/>
        </w:rPr>
        <w:t xml:space="preserve">Мельник О.Г.  СТ «Десна-1» до СО «Трудовик» </w:t>
      </w:r>
      <w:r w:rsidR="00A970E0">
        <w:rPr>
          <w:rFonts w:ascii="Times New Roman" w:hAnsi="Times New Roman" w:cs="Times New Roman"/>
          <w:b/>
          <w:color w:val="212121"/>
          <w:sz w:val="26"/>
          <w:szCs w:val="26"/>
          <w:lang w:val="uk-UA"/>
        </w:rPr>
        <w:t>десять</w:t>
      </w:r>
      <w:r w:rsidRPr="005B7E9D">
        <w:rPr>
          <w:rFonts w:ascii="Times New Roman" w:hAnsi="Times New Roman" w:cs="Times New Roman"/>
          <w:b/>
          <w:color w:val="212121"/>
          <w:sz w:val="26"/>
          <w:szCs w:val="26"/>
          <w:lang w:val="uk-UA"/>
        </w:rPr>
        <w:t xml:space="preserve"> позовів</w:t>
      </w:r>
      <w:r>
        <w:rPr>
          <w:rFonts w:ascii="Times New Roman" w:hAnsi="Times New Roman" w:cs="Times New Roman"/>
          <w:color w:val="212121"/>
          <w:sz w:val="26"/>
          <w:szCs w:val="26"/>
          <w:lang w:val="uk-UA"/>
        </w:rPr>
        <w:t xml:space="preserve">: відключена в 2019 році за борги та несанкціоновані підключення. </w:t>
      </w:r>
    </w:p>
    <w:p w:rsidR="008D2A8F" w:rsidRDefault="008D2A8F" w:rsidP="008D2A8F">
      <w:pP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По рішенню Ради СО "Трудовик" в 2023 р. звернувся</w:t>
      </w:r>
      <w:r w:rsidRPr="00393C5D">
        <w:rPr>
          <w:rFonts w:ascii="Times New Roman" w:hAnsi="Times New Roman" w:cs="Times New Roman"/>
          <w:sz w:val="26"/>
          <w:szCs w:val="26"/>
          <w:lang w:val="uk-UA"/>
        </w:rPr>
        <w:t xml:space="preserve"> до правоохоронних органів та судових установ з метою притягнення винних</w:t>
      </w:r>
      <w:r>
        <w:rPr>
          <w:rFonts w:ascii="Times New Roman" w:hAnsi="Times New Roman" w:cs="Times New Roman"/>
          <w:sz w:val="26"/>
          <w:szCs w:val="26"/>
          <w:lang w:val="uk-UA"/>
        </w:rPr>
        <w:t xml:space="preserve"> осіб: </w:t>
      </w:r>
      <w:proofErr w:type="spellStart"/>
      <w:r>
        <w:rPr>
          <w:rFonts w:ascii="Times New Roman" w:hAnsi="Times New Roman" w:cs="Times New Roman"/>
          <w:sz w:val="26"/>
          <w:szCs w:val="26"/>
          <w:lang w:val="uk-UA"/>
        </w:rPr>
        <w:t>Здоренко</w:t>
      </w:r>
      <w:proofErr w:type="spellEnd"/>
      <w:r>
        <w:rPr>
          <w:rFonts w:ascii="Times New Roman" w:hAnsi="Times New Roman" w:cs="Times New Roman"/>
          <w:sz w:val="26"/>
          <w:szCs w:val="26"/>
          <w:lang w:val="uk-UA"/>
        </w:rPr>
        <w:t xml:space="preserve">, </w:t>
      </w:r>
      <w:proofErr w:type="spellStart"/>
      <w:r>
        <w:rPr>
          <w:rFonts w:ascii="Times New Roman" w:hAnsi="Times New Roman" w:cs="Times New Roman"/>
          <w:sz w:val="26"/>
          <w:szCs w:val="26"/>
          <w:lang w:val="uk-UA"/>
        </w:rPr>
        <w:t>Кічко</w:t>
      </w:r>
      <w:proofErr w:type="spellEnd"/>
      <w:r>
        <w:rPr>
          <w:rFonts w:ascii="Times New Roman" w:hAnsi="Times New Roman" w:cs="Times New Roman"/>
          <w:sz w:val="26"/>
          <w:szCs w:val="26"/>
          <w:lang w:val="uk-UA"/>
        </w:rPr>
        <w:t xml:space="preserve">, </w:t>
      </w:r>
      <w:proofErr w:type="spellStart"/>
      <w:r>
        <w:rPr>
          <w:rFonts w:ascii="Times New Roman" w:hAnsi="Times New Roman" w:cs="Times New Roman"/>
          <w:sz w:val="26"/>
          <w:szCs w:val="26"/>
          <w:lang w:val="uk-UA"/>
        </w:rPr>
        <w:t>Ярошевська</w:t>
      </w:r>
      <w:proofErr w:type="spellEnd"/>
      <w:r w:rsidRPr="00393C5D">
        <w:rPr>
          <w:rFonts w:ascii="Times New Roman" w:hAnsi="Times New Roman" w:cs="Times New Roman"/>
          <w:sz w:val="26"/>
          <w:szCs w:val="26"/>
          <w:lang w:val="uk-UA"/>
        </w:rPr>
        <w:t xml:space="preserve"> до юридичної відповідальності та стягнення понесених СО «Трудовик» збитків</w:t>
      </w:r>
      <w:r>
        <w:rPr>
          <w:rFonts w:ascii="Times New Roman" w:hAnsi="Times New Roman" w:cs="Times New Roman"/>
          <w:sz w:val="26"/>
          <w:szCs w:val="26"/>
          <w:lang w:val="uk-UA"/>
        </w:rPr>
        <w:t xml:space="preserve">. </w:t>
      </w:r>
    </w:p>
    <w:p w:rsidR="008D2A8F" w:rsidRDefault="008D2A8F" w:rsidP="00C01D61">
      <w:pPr>
        <w:pStyle w:val="HTML"/>
        <w:shd w:val="clear" w:color="auto" w:fill="FFFFFF"/>
        <w:spacing w:line="0" w:lineRule="atLeast"/>
        <w:ind w:firstLine="709"/>
        <w:jc w:val="both"/>
        <w:rPr>
          <w:rFonts w:ascii="Times New Roman" w:hAnsi="Times New Roman" w:cs="Times New Roman"/>
          <w:color w:val="212121"/>
          <w:sz w:val="26"/>
          <w:szCs w:val="26"/>
          <w:lang w:val="uk-UA"/>
        </w:rPr>
      </w:pPr>
    </w:p>
    <w:p w:rsidR="00C01D61" w:rsidRPr="00351F5F" w:rsidRDefault="00C01D61" w:rsidP="00C01D61">
      <w:pPr>
        <w:tabs>
          <w:tab w:val="left" w:pos="426"/>
          <w:tab w:val="left" w:pos="5496"/>
        </w:tabs>
        <w:spacing w:after="0" w:line="0" w:lineRule="atLeast"/>
        <w:ind w:firstLine="709"/>
        <w:contextualSpacing/>
        <w:jc w:val="both"/>
        <w:rPr>
          <w:rFonts w:ascii="Times New Roman" w:hAnsi="Times New Roman" w:cs="Times New Roman"/>
          <w:sz w:val="26"/>
          <w:szCs w:val="26"/>
        </w:rPr>
      </w:pPr>
      <w:r>
        <w:rPr>
          <w:rFonts w:ascii="Times New Roman" w:hAnsi="Times New Roman" w:cs="Times New Roman"/>
          <w:b/>
          <w:sz w:val="26"/>
          <w:szCs w:val="26"/>
        </w:rPr>
        <w:t xml:space="preserve">На </w:t>
      </w:r>
      <w:proofErr w:type="spellStart"/>
      <w:r>
        <w:rPr>
          <w:rFonts w:ascii="Times New Roman" w:hAnsi="Times New Roman" w:cs="Times New Roman"/>
          <w:b/>
          <w:sz w:val="26"/>
          <w:szCs w:val="26"/>
        </w:rPr>
        <w:t>захист</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від</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цієї</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компанії</w:t>
      </w:r>
      <w:proofErr w:type="spellEnd"/>
      <w:r>
        <w:rPr>
          <w:rFonts w:ascii="Times New Roman" w:hAnsi="Times New Roman" w:cs="Times New Roman"/>
          <w:b/>
          <w:sz w:val="26"/>
          <w:szCs w:val="26"/>
        </w:rPr>
        <w:t xml:space="preserve"> СО «Трудовик» </w:t>
      </w:r>
      <w:proofErr w:type="spellStart"/>
      <w:r>
        <w:rPr>
          <w:rFonts w:ascii="Times New Roman" w:hAnsi="Times New Roman" w:cs="Times New Roman"/>
          <w:b/>
          <w:sz w:val="26"/>
          <w:szCs w:val="26"/>
        </w:rPr>
        <w:t>змушений</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витрачати</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Ваші</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кошти</w:t>
      </w:r>
      <w:proofErr w:type="spellEnd"/>
      <w:r>
        <w:rPr>
          <w:rFonts w:ascii="Times New Roman" w:hAnsi="Times New Roman" w:cs="Times New Roman"/>
          <w:b/>
          <w:sz w:val="26"/>
          <w:szCs w:val="26"/>
        </w:rPr>
        <w:t xml:space="preserve"> на </w:t>
      </w:r>
      <w:proofErr w:type="spellStart"/>
      <w:r>
        <w:rPr>
          <w:rFonts w:ascii="Times New Roman" w:hAnsi="Times New Roman" w:cs="Times New Roman"/>
          <w:b/>
          <w:sz w:val="26"/>
          <w:szCs w:val="26"/>
        </w:rPr>
        <w:t>юридичні</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послуги</w:t>
      </w:r>
      <w:proofErr w:type="spellEnd"/>
      <w:r>
        <w:rPr>
          <w:rFonts w:ascii="Times New Roman" w:hAnsi="Times New Roman" w:cs="Times New Roman"/>
          <w:b/>
          <w:i/>
          <w:sz w:val="26"/>
          <w:szCs w:val="26"/>
        </w:rPr>
        <w:t>.</w:t>
      </w:r>
    </w:p>
    <w:p w:rsidR="00866BF6" w:rsidRDefault="00866BF6" w:rsidP="00866BF6">
      <w:pPr>
        <w:tabs>
          <w:tab w:val="left" w:pos="426"/>
          <w:tab w:val="left" w:pos="5496"/>
        </w:tabs>
        <w:spacing w:after="0" w:line="0" w:lineRule="atLeast"/>
        <w:contextualSpacing/>
        <w:jc w:val="both"/>
        <w:rPr>
          <w:rFonts w:ascii="Times New Roman" w:hAnsi="Times New Roman" w:cs="Times New Roman"/>
          <w:sz w:val="26"/>
          <w:szCs w:val="26"/>
          <w:lang w:val="uk-UA"/>
        </w:rPr>
      </w:pPr>
    </w:p>
    <w:p w:rsidR="00866BF6" w:rsidRDefault="00866BF6" w:rsidP="00866BF6">
      <w:pPr>
        <w:pStyle w:val="HTML"/>
        <w:shd w:val="clear" w:color="auto" w:fill="FFFFFF"/>
        <w:spacing w:line="0" w:lineRule="atLeast"/>
        <w:jc w:val="center"/>
        <w:rPr>
          <w:rFonts w:ascii="Times New Roman" w:hAnsi="Times New Roman" w:cs="Times New Roman"/>
          <w:b/>
          <w:color w:val="212121"/>
          <w:sz w:val="26"/>
          <w:szCs w:val="26"/>
          <w:u w:val="single"/>
          <w:lang w:val="uk-UA"/>
        </w:rPr>
      </w:pPr>
      <w:r w:rsidRPr="00892ACC">
        <w:rPr>
          <w:rFonts w:ascii="Times New Roman" w:hAnsi="Times New Roman" w:cs="Times New Roman"/>
          <w:b/>
          <w:color w:val="212121"/>
          <w:sz w:val="26"/>
          <w:szCs w:val="26"/>
          <w:lang w:val="uk-UA"/>
        </w:rPr>
        <w:t>1</w:t>
      </w:r>
      <w:r w:rsidR="00C01D61" w:rsidRPr="00892ACC">
        <w:rPr>
          <w:rFonts w:ascii="Times New Roman" w:hAnsi="Times New Roman" w:cs="Times New Roman"/>
          <w:b/>
          <w:color w:val="212121"/>
          <w:sz w:val="26"/>
          <w:szCs w:val="26"/>
          <w:lang w:val="uk-UA"/>
        </w:rPr>
        <w:t>2</w:t>
      </w:r>
      <w:r w:rsidRPr="00892ACC">
        <w:rPr>
          <w:rFonts w:ascii="Times New Roman" w:hAnsi="Times New Roman" w:cs="Times New Roman"/>
          <w:b/>
          <w:color w:val="212121"/>
          <w:sz w:val="26"/>
          <w:szCs w:val="26"/>
          <w:lang w:val="uk-UA"/>
        </w:rPr>
        <w:t>.</w:t>
      </w:r>
      <w:r>
        <w:rPr>
          <w:rFonts w:ascii="Times New Roman" w:hAnsi="Times New Roman" w:cs="Times New Roman"/>
          <w:b/>
          <w:color w:val="212121"/>
          <w:sz w:val="26"/>
          <w:szCs w:val="26"/>
          <w:u w:val="single"/>
          <w:lang w:val="uk-UA"/>
        </w:rPr>
        <w:t xml:space="preserve"> Програма соціально-економічного розвитку СО «Трудовик»</w:t>
      </w:r>
    </w:p>
    <w:p w:rsidR="00892ACC" w:rsidRDefault="00892ACC" w:rsidP="00866BF6">
      <w:pPr>
        <w:pStyle w:val="HTML"/>
        <w:shd w:val="clear" w:color="auto" w:fill="FFFFFF"/>
        <w:spacing w:line="0" w:lineRule="atLeast"/>
        <w:jc w:val="center"/>
        <w:rPr>
          <w:rFonts w:ascii="Times New Roman" w:hAnsi="Times New Roman" w:cs="Times New Roman"/>
          <w:color w:val="212121"/>
          <w:sz w:val="26"/>
          <w:szCs w:val="26"/>
          <w:u w:val="single"/>
          <w:lang w:val="uk-UA"/>
        </w:rPr>
      </w:pPr>
    </w:p>
    <w:p w:rsidR="00866BF6" w:rsidRDefault="00866BF6" w:rsidP="00866BF6">
      <w:pPr>
        <w:spacing w:after="0" w:line="240" w:lineRule="atLeast"/>
        <w:ind w:firstLine="851"/>
        <w:jc w:val="both"/>
        <w:rPr>
          <w:rFonts w:ascii="Times New Roman" w:hAnsi="Times New Roman" w:cs="Times New Roman"/>
          <w:sz w:val="26"/>
          <w:szCs w:val="26"/>
          <w:lang w:val="uk-UA"/>
        </w:rPr>
      </w:pPr>
      <w:r>
        <w:rPr>
          <w:rFonts w:ascii="Times New Roman" w:hAnsi="Times New Roman" w:cs="Times New Roman"/>
          <w:b/>
          <w:sz w:val="26"/>
          <w:szCs w:val="26"/>
        </w:rPr>
        <w:t>1</w:t>
      </w:r>
      <w:r>
        <w:rPr>
          <w:rFonts w:ascii="Times New Roman" w:hAnsi="Times New Roman" w:cs="Times New Roman"/>
          <w:sz w:val="26"/>
          <w:szCs w:val="26"/>
        </w:rPr>
        <w:t xml:space="preserve">.  </w:t>
      </w:r>
      <w:proofErr w:type="spellStart"/>
      <w:r>
        <w:rPr>
          <w:rFonts w:ascii="Times New Roman" w:hAnsi="Times New Roman" w:cs="Times New Roman"/>
          <w:sz w:val="26"/>
          <w:szCs w:val="26"/>
        </w:rPr>
        <w:t>Електроенергія</w:t>
      </w:r>
      <w:proofErr w:type="spellEnd"/>
    </w:p>
    <w:p w:rsidR="00866BF6" w:rsidRDefault="00866BF6"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утримання</w:t>
      </w:r>
      <w:proofErr w:type="spellEnd"/>
      <w:r>
        <w:rPr>
          <w:rFonts w:ascii="Times New Roman" w:hAnsi="Times New Roman" w:cs="Times New Roman"/>
          <w:sz w:val="26"/>
          <w:szCs w:val="26"/>
        </w:rPr>
        <w:t xml:space="preserve"> в </w:t>
      </w:r>
      <w:proofErr w:type="spellStart"/>
      <w:r>
        <w:rPr>
          <w:rFonts w:ascii="Times New Roman" w:hAnsi="Times New Roman" w:cs="Times New Roman"/>
          <w:sz w:val="26"/>
          <w:szCs w:val="26"/>
        </w:rPr>
        <w:t>належному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стані</w:t>
      </w:r>
      <w:proofErr w:type="spellEnd"/>
      <w:r>
        <w:rPr>
          <w:rFonts w:ascii="Times New Roman" w:hAnsi="Times New Roman" w:cs="Times New Roman"/>
          <w:sz w:val="26"/>
          <w:szCs w:val="26"/>
        </w:rPr>
        <w:t xml:space="preserve"> ТП та ЛЕП;</w:t>
      </w:r>
    </w:p>
    <w:p w:rsidR="00866BF6" w:rsidRDefault="00866BF6"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сприяти</w:t>
      </w:r>
      <w:proofErr w:type="spellEnd"/>
      <w:r w:rsidR="00FD349B">
        <w:rPr>
          <w:rFonts w:ascii="Times New Roman" w:hAnsi="Times New Roman" w:cs="Times New Roman"/>
          <w:sz w:val="26"/>
          <w:szCs w:val="26"/>
          <w:lang w:val="uk-UA"/>
        </w:rPr>
        <w:t xml:space="preserve"> в</w:t>
      </w:r>
      <w:r>
        <w:rPr>
          <w:rFonts w:ascii="Times New Roman" w:hAnsi="Times New Roman" w:cs="Times New Roman"/>
          <w:sz w:val="26"/>
          <w:szCs w:val="26"/>
        </w:rPr>
        <w:t xml:space="preserve"> </w:t>
      </w:r>
      <w:proofErr w:type="spellStart"/>
      <w:r>
        <w:rPr>
          <w:rFonts w:ascii="Times New Roman" w:hAnsi="Times New Roman" w:cs="Times New Roman"/>
          <w:sz w:val="26"/>
          <w:szCs w:val="26"/>
        </w:rPr>
        <w:t>обріз</w:t>
      </w:r>
      <w:proofErr w:type="spellEnd"/>
      <w:r w:rsidR="00FD349B">
        <w:rPr>
          <w:rFonts w:ascii="Times New Roman" w:hAnsi="Times New Roman" w:cs="Times New Roman"/>
          <w:sz w:val="26"/>
          <w:szCs w:val="26"/>
          <w:lang w:val="uk-UA"/>
        </w:rPr>
        <w:t>ці</w:t>
      </w:r>
      <w:r>
        <w:rPr>
          <w:rFonts w:ascii="Times New Roman" w:hAnsi="Times New Roman" w:cs="Times New Roman"/>
          <w:sz w:val="26"/>
          <w:szCs w:val="26"/>
        </w:rPr>
        <w:t xml:space="preserve"> дерев </w:t>
      </w:r>
      <w:proofErr w:type="spellStart"/>
      <w:r>
        <w:rPr>
          <w:rFonts w:ascii="Times New Roman" w:hAnsi="Times New Roman" w:cs="Times New Roman"/>
          <w:sz w:val="26"/>
          <w:szCs w:val="26"/>
        </w:rPr>
        <w:t>під</w:t>
      </w:r>
      <w:proofErr w:type="spellEnd"/>
      <w:r>
        <w:rPr>
          <w:rFonts w:ascii="Times New Roman" w:hAnsi="Times New Roman" w:cs="Times New Roman"/>
          <w:sz w:val="26"/>
          <w:szCs w:val="26"/>
        </w:rPr>
        <w:t xml:space="preserve"> ЛЕП на </w:t>
      </w:r>
      <w:proofErr w:type="spellStart"/>
      <w:r>
        <w:rPr>
          <w:rFonts w:ascii="Times New Roman" w:hAnsi="Times New Roman" w:cs="Times New Roman"/>
          <w:sz w:val="26"/>
          <w:szCs w:val="26"/>
        </w:rPr>
        <w:t>ділянках</w:t>
      </w:r>
      <w:proofErr w:type="spellEnd"/>
      <w:r>
        <w:rPr>
          <w:rFonts w:ascii="Times New Roman" w:hAnsi="Times New Roman" w:cs="Times New Roman"/>
          <w:sz w:val="26"/>
          <w:szCs w:val="26"/>
        </w:rPr>
        <w:t xml:space="preserve"> по </w:t>
      </w:r>
      <w:proofErr w:type="spellStart"/>
      <w:r>
        <w:rPr>
          <w:rFonts w:ascii="Times New Roman" w:hAnsi="Times New Roman" w:cs="Times New Roman"/>
          <w:sz w:val="26"/>
          <w:szCs w:val="26"/>
        </w:rPr>
        <w:t>заяві</w:t>
      </w:r>
      <w:proofErr w:type="spellEnd"/>
      <w:r>
        <w:rPr>
          <w:rFonts w:ascii="Times New Roman" w:hAnsi="Times New Roman" w:cs="Times New Roman"/>
          <w:sz w:val="26"/>
          <w:szCs w:val="26"/>
        </w:rPr>
        <w:t xml:space="preserve"> та коштом </w:t>
      </w:r>
      <w:proofErr w:type="spellStart"/>
      <w:r>
        <w:rPr>
          <w:rFonts w:ascii="Times New Roman" w:hAnsi="Times New Roman" w:cs="Times New Roman"/>
          <w:sz w:val="26"/>
          <w:szCs w:val="26"/>
        </w:rPr>
        <w:t>садоводів</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стоїть</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дробильна</w:t>
      </w:r>
      <w:proofErr w:type="spellEnd"/>
      <w:r>
        <w:rPr>
          <w:rFonts w:ascii="Times New Roman" w:hAnsi="Times New Roman" w:cs="Times New Roman"/>
          <w:sz w:val="26"/>
          <w:szCs w:val="26"/>
        </w:rPr>
        <w:t xml:space="preserve"> машина;</w:t>
      </w:r>
    </w:p>
    <w:p w:rsidR="00866BF6" w:rsidRDefault="00866BF6"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посилити</w:t>
      </w:r>
      <w:proofErr w:type="spellEnd"/>
      <w:r>
        <w:rPr>
          <w:rFonts w:ascii="Times New Roman" w:hAnsi="Times New Roman" w:cs="Times New Roman"/>
          <w:sz w:val="26"/>
          <w:szCs w:val="26"/>
        </w:rPr>
        <w:t xml:space="preserve"> контроль оплати за </w:t>
      </w:r>
      <w:proofErr w:type="spellStart"/>
      <w:r>
        <w:rPr>
          <w:rFonts w:ascii="Times New Roman" w:hAnsi="Times New Roman" w:cs="Times New Roman"/>
          <w:sz w:val="26"/>
          <w:szCs w:val="26"/>
        </w:rPr>
        <w:t>спожиту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ел.енергію</w:t>
      </w:r>
      <w:proofErr w:type="spellEnd"/>
      <w:r>
        <w:rPr>
          <w:rFonts w:ascii="Times New Roman" w:hAnsi="Times New Roman" w:cs="Times New Roman"/>
          <w:sz w:val="26"/>
          <w:szCs w:val="26"/>
        </w:rPr>
        <w:t xml:space="preserve"> та </w:t>
      </w:r>
      <w:proofErr w:type="spellStart"/>
      <w:r>
        <w:rPr>
          <w:rFonts w:ascii="Times New Roman" w:hAnsi="Times New Roman" w:cs="Times New Roman"/>
          <w:sz w:val="26"/>
          <w:szCs w:val="26"/>
        </w:rPr>
        <w:t>членські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внески</w:t>
      </w:r>
      <w:proofErr w:type="spellEnd"/>
      <w:r>
        <w:rPr>
          <w:rFonts w:ascii="Times New Roman" w:hAnsi="Times New Roman" w:cs="Times New Roman"/>
          <w:sz w:val="26"/>
          <w:szCs w:val="26"/>
        </w:rPr>
        <w:t>.</w:t>
      </w:r>
    </w:p>
    <w:p w:rsidR="00866BF6" w:rsidRDefault="00866BF6"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вуличне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освітлення</w:t>
      </w:r>
      <w:proofErr w:type="spellEnd"/>
      <w:r>
        <w:rPr>
          <w:rFonts w:ascii="Times New Roman" w:hAnsi="Times New Roman" w:cs="Times New Roman"/>
          <w:sz w:val="26"/>
          <w:szCs w:val="26"/>
        </w:rPr>
        <w:t xml:space="preserve"> перевести на </w:t>
      </w:r>
      <w:proofErr w:type="spellStart"/>
      <w:r>
        <w:rPr>
          <w:rFonts w:ascii="Times New Roman" w:hAnsi="Times New Roman" w:cs="Times New Roman"/>
          <w:sz w:val="26"/>
          <w:szCs w:val="26"/>
        </w:rPr>
        <w:t>ліхтарі</w:t>
      </w:r>
      <w:proofErr w:type="spellEnd"/>
      <w:r>
        <w:rPr>
          <w:rFonts w:ascii="Times New Roman" w:hAnsi="Times New Roman" w:cs="Times New Roman"/>
          <w:sz w:val="26"/>
          <w:szCs w:val="26"/>
        </w:rPr>
        <w:t xml:space="preserve"> на </w:t>
      </w:r>
      <w:proofErr w:type="spellStart"/>
      <w:r>
        <w:rPr>
          <w:rFonts w:ascii="Times New Roman" w:hAnsi="Times New Roman" w:cs="Times New Roman"/>
          <w:sz w:val="26"/>
          <w:szCs w:val="26"/>
        </w:rPr>
        <w:t>сонячних</w:t>
      </w:r>
      <w:proofErr w:type="spellEnd"/>
      <w:r>
        <w:rPr>
          <w:rFonts w:ascii="Times New Roman" w:hAnsi="Times New Roman" w:cs="Times New Roman"/>
          <w:sz w:val="26"/>
          <w:szCs w:val="26"/>
        </w:rPr>
        <w:t xml:space="preserve"> батареях;</w:t>
      </w:r>
    </w:p>
    <w:p w:rsidR="00866BF6" w:rsidRDefault="00866BF6"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встановити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електронний</w:t>
      </w:r>
      <w:proofErr w:type="spellEnd"/>
      <w:r>
        <w:rPr>
          <w:rFonts w:ascii="Times New Roman" w:hAnsi="Times New Roman" w:cs="Times New Roman"/>
          <w:sz w:val="26"/>
          <w:szCs w:val="26"/>
        </w:rPr>
        <w:t xml:space="preserve"> шлагбаум;</w:t>
      </w:r>
    </w:p>
    <w:p w:rsidR="00866BF6" w:rsidRDefault="00866BF6"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продовжити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заміну</w:t>
      </w:r>
      <w:proofErr w:type="spellEnd"/>
      <w:r>
        <w:rPr>
          <w:rFonts w:ascii="Times New Roman" w:hAnsi="Times New Roman" w:cs="Times New Roman"/>
          <w:sz w:val="26"/>
          <w:szCs w:val="26"/>
        </w:rPr>
        <w:t xml:space="preserve"> ЛЕП на </w:t>
      </w:r>
      <w:proofErr w:type="spellStart"/>
      <w:r>
        <w:rPr>
          <w:rFonts w:ascii="Times New Roman" w:hAnsi="Times New Roman" w:cs="Times New Roman"/>
          <w:sz w:val="26"/>
          <w:szCs w:val="26"/>
        </w:rPr>
        <w:t>ізольований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провід</w:t>
      </w:r>
      <w:proofErr w:type="spellEnd"/>
      <w:r>
        <w:rPr>
          <w:rFonts w:ascii="Times New Roman" w:hAnsi="Times New Roman" w:cs="Times New Roman"/>
          <w:sz w:val="26"/>
          <w:szCs w:val="26"/>
        </w:rPr>
        <w:t xml:space="preserve"> в кожному СТ – </w:t>
      </w:r>
      <w:proofErr w:type="spellStart"/>
      <w:r>
        <w:rPr>
          <w:rFonts w:ascii="Times New Roman" w:hAnsi="Times New Roman" w:cs="Times New Roman"/>
          <w:sz w:val="26"/>
          <w:szCs w:val="26"/>
        </w:rPr>
        <w:t>зменшить</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втрати</w:t>
      </w:r>
      <w:proofErr w:type="spellEnd"/>
      <w:r>
        <w:rPr>
          <w:rFonts w:ascii="Times New Roman" w:hAnsi="Times New Roman" w:cs="Times New Roman"/>
          <w:sz w:val="26"/>
          <w:szCs w:val="26"/>
        </w:rPr>
        <w:t xml:space="preserve"> в ел.</w:t>
      </w:r>
      <w:r w:rsidR="00AF571E">
        <w:rPr>
          <w:rFonts w:ascii="Times New Roman" w:hAnsi="Times New Roman" w:cs="Times New Roman"/>
          <w:sz w:val="26"/>
          <w:szCs w:val="26"/>
          <w:lang w:val="uk-UA"/>
        </w:rPr>
        <w:t xml:space="preserve"> </w:t>
      </w:r>
      <w:r>
        <w:rPr>
          <w:rFonts w:ascii="Times New Roman" w:hAnsi="Times New Roman" w:cs="Times New Roman"/>
          <w:sz w:val="26"/>
          <w:szCs w:val="26"/>
        </w:rPr>
        <w:t>проводах на 15%-20%.</w:t>
      </w:r>
    </w:p>
    <w:p w:rsidR="00866BF6" w:rsidRDefault="00866BF6" w:rsidP="00866BF6">
      <w:pPr>
        <w:spacing w:after="0" w:line="240" w:lineRule="atLeast"/>
        <w:ind w:firstLine="851"/>
        <w:jc w:val="both"/>
        <w:rPr>
          <w:rFonts w:ascii="Times New Roman" w:hAnsi="Times New Roman" w:cs="Times New Roman"/>
          <w:sz w:val="26"/>
          <w:szCs w:val="26"/>
        </w:rPr>
      </w:pPr>
      <w:proofErr w:type="spellStart"/>
      <w:r>
        <w:rPr>
          <w:rFonts w:ascii="Times New Roman" w:hAnsi="Times New Roman" w:cs="Times New Roman"/>
          <w:sz w:val="26"/>
          <w:szCs w:val="26"/>
        </w:rPr>
        <w:t>Всі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ці</w:t>
      </w:r>
      <w:proofErr w:type="spellEnd"/>
      <w:r>
        <w:rPr>
          <w:rFonts w:ascii="Times New Roman" w:hAnsi="Times New Roman" w:cs="Times New Roman"/>
          <w:sz w:val="26"/>
          <w:szCs w:val="26"/>
        </w:rPr>
        <w:t xml:space="preserve"> заходи </w:t>
      </w:r>
      <w:proofErr w:type="spellStart"/>
      <w:r>
        <w:rPr>
          <w:rFonts w:ascii="Times New Roman" w:hAnsi="Times New Roman" w:cs="Times New Roman"/>
          <w:sz w:val="26"/>
          <w:szCs w:val="26"/>
        </w:rPr>
        <w:t>зменшать</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вартість</w:t>
      </w:r>
      <w:proofErr w:type="spellEnd"/>
      <w:r>
        <w:rPr>
          <w:rFonts w:ascii="Times New Roman" w:hAnsi="Times New Roman" w:cs="Times New Roman"/>
          <w:sz w:val="26"/>
          <w:szCs w:val="26"/>
        </w:rPr>
        <w:t xml:space="preserve"> 1 кВт </w:t>
      </w:r>
      <w:proofErr w:type="spellStart"/>
      <w:r>
        <w:rPr>
          <w:rFonts w:ascii="Times New Roman" w:hAnsi="Times New Roman" w:cs="Times New Roman"/>
          <w:sz w:val="26"/>
          <w:szCs w:val="26"/>
        </w:rPr>
        <w:t>електроенергії</w:t>
      </w:r>
      <w:proofErr w:type="spellEnd"/>
      <w:r>
        <w:rPr>
          <w:rFonts w:ascii="Times New Roman" w:hAnsi="Times New Roman" w:cs="Times New Roman"/>
          <w:sz w:val="26"/>
          <w:szCs w:val="26"/>
        </w:rPr>
        <w:t>.</w:t>
      </w:r>
    </w:p>
    <w:p w:rsidR="00866BF6" w:rsidRDefault="00866BF6"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b/>
          <w:sz w:val="26"/>
          <w:szCs w:val="26"/>
        </w:rPr>
        <w:lastRenderedPageBreak/>
        <w:t>2.</w:t>
      </w:r>
      <w:r>
        <w:rPr>
          <w:rFonts w:ascii="Times New Roman" w:hAnsi="Times New Roman" w:cs="Times New Roman"/>
          <w:sz w:val="26"/>
          <w:szCs w:val="26"/>
        </w:rPr>
        <w:t xml:space="preserve">  </w:t>
      </w:r>
      <w:proofErr w:type="spellStart"/>
      <w:r>
        <w:rPr>
          <w:rFonts w:ascii="Times New Roman" w:hAnsi="Times New Roman" w:cs="Times New Roman"/>
          <w:sz w:val="26"/>
          <w:szCs w:val="26"/>
        </w:rPr>
        <w:t>Вирішення</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питання</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щодо</w:t>
      </w:r>
      <w:proofErr w:type="spellEnd"/>
      <w:r>
        <w:rPr>
          <w:rFonts w:ascii="Times New Roman" w:hAnsi="Times New Roman" w:cs="Times New Roman"/>
          <w:sz w:val="26"/>
          <w:szCs w:val="26"/>
        </w:rPr>
        <w:t xml:space="preserve"> ТПВ та </w:t>
      </w:r>
      <w:proofErr w:type="spellStart"/>
      <w:r>
        <w:rPr>
          <w:rFonts w:ascii="Times New Roman" w:hAnsi="Times New Roman" w:cs="Times New Roman"/>
          <w:sz w:val="26"/>
          <w:szCs w:val="26"/>
        </w:rPr>
        <w:t>брухту</w:t>
      </w:r>
      <w:proofErr w:type="spellEnd"/>
      <w:r>
        <w:rPr>
          <w:rFonts w:ascii="Times New Roman" w:hAnsi="Times New Roman" w:cs="Times New Roman"/>
          <w:sz w:val="26"/>
          <w:szCs w:val="26"/>
        </w:rPr>
        <w:t>:</w:t>
      </w:r>
    </w:p>
    <w:p w:rsidR="00866BF6" w:rsidRDefault="00866BF6"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79140D">
        <w:rPr>
          <w:rFonts w:ascii="Times New Roman" w:hAnsi="Times New Roman" w:cs="Times New Roman"/>
          <w:sz w:val="26"/>
          <w:szCs w:val="26"/>
          <w:lang w:val="uk-UA"/>
        </w:rPr>
        <w:t>через нестачу коштів, не розпочато будівництво</w:t>
      </w:r>
      <w:r>
        <w:rPr>
          <w:rFonts w:ascii="Times New Roman" w:hAnsi="Times New Roman" w:cs="Times New Roman"/>
          <w:sz w:val="26"/>
          <w:szCs w:val="26"/>
        </w:rPr>
        <w:t xml:space="preserve"> </w:t>
      </w:r>
      <w:proofErr w:type="spellStart"/>
      <w:r>
        <w:rPr>
          <w:rFonts w:ascii="Times New Roman" w:hAnsi="Times New Roman" w:cs="Times New Roman"/>
          <w:sz w:val="26"/>
          <w:szCs w:val="26"/>
        </w:rPr>
        <w:t>закритих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сміттєвих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майданчиків</w:t>
      </w:r>
      <w:proofErr w:type="spellEnd"/>
      <w:r w:rsidR="0079140D">
        <w:rPr>
          <w:rFonts w:ascii="Times New Roman" w:hAnsi="Times New Roman" w:cs="Times New Roman"/>
          <w:sz w:val="26"/>
          <w:szCs w:val="26"/>
          <w:lang w:val="uk-UA"/>
        </w:rPr>
        <w:t>. Д</w:t>
      </w:r>
      <w:r>
        <w:rPr>
          <w:rFonts w:ascii="Times New Roman" w:hAnsi="Times New Roman" w:cs="Times New Roman"/>
          <w:sz w:val="26"/>
          <w:szCs w:val="26"/>
        </w:rPr>
        <w:t xml:space="preserve">о них </w:t>
      </w:r>
      <w:proofErr w:type="spellStart"/>
      <w:r>
        <w:rPr>
          <w:rFonts w:ascii="Times New Roman" w:hAnsi="Times New Roman" w:cs="Times New Roman"/>
          <w:sz w:val="26"/>
          <w:szCs w:val="26"/>
        </w:rPr>
        <w:t>будуть</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мати</w:t>
      </w:r>
      <w:proofErr w:type="spellEnd"/>
      <w:r>
        <w:rPr>
          <w:rFonts w:ascii="Times New Roman" w:hAnsi="Times New Roman" w:cs="Times New Roman"/>
          <w:sz w:val="26"/>
          <w:szCs w:val="26"/>
        </w:rPr>
        <w:t xml:space="preserve"> доступ </w:t>
      </w:r>
      <w:proofErr w:type="spellStart"/>
      <w:r>
        <w:rPr>
          <w:rFonts w:ascii="Times New Roman" w:hAnsi="Times New Roman" w:cs="Times New Roman"/>
          <w:sz w:val="26"/>
          <w:szCs w:val="26"/>
        </w:rPr>
        <w:t>лише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садоводи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іншим</w:t>
      </w:r>
      <w:proofErr w:type="spellEnd"/>
      <w:r>
        <w:rPr>
          <w:rFonts w:ascii="Times New Roman" w:hAnsi="Times New Roman" w:cs="Times New Roman"/>
          <w:sz w:val="26"/>
          <w:szCs w:val="26"/>
        </w:rPr>
        <w:t xml:space="preserve"> чином </w:t>
      </w:r>
      <w:proofErr w:type="spellStart"/>
      <w:r>
        <w:rPr>
          <w:rFonts w:ascii="Times New Roman" w:hAnsi="Times New Roman" w:cs="Times New Roman"/>
          <w:sz w:val="26"/>
          <w:szCs w:val="26"/>
        </w:rPr>
        <w:t>побороти</w:t>
      </w:r>
      <w:proofErr w:type="spellEnd"/>
      <w:r>
        <w:rPr>
          <w:rFonts w:ascii="Times New Roman" w:hAnsi="Times New Roman" w:cs="Times New Roman"/>
          <w:sz w:val="26"/>
          <w:szCs w:val="26"/>
        </w:rPr>
        <w:t xml:space="preserve"> проблему </w:t>
      </w:r>
      <w:proofErr w:type="spellStart"/>
      <w:r>
        <w:rPr>
          <w:rFonts w:ascii="Times New Roman" w:hAnsi="Times New Roman" w:cs="Times New Roman"/>
          <w:sz w:val="26"/>
          <w:szCs w:val="26"/>
        </w:rPr>
        <w:t>викидання</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старих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меблів</w:t>
      </w:r>
      <w:proofErr w:type="spellEnd"/>
      <w:r>
        <w:rPr>
          <w:rFonts w:ascii="Times New Roman" w:hAnsi="Times New Roman" w:cs="Times New Roman"/>
          <w:sz w:val="26"/>
          <w:szCs w:val="26"/>
        </w:rPr>
        <w:t xml:space="preserve"> та «</w:t>
      </w:r>
      <w:proofErr w:type="spellStart"/>
      <w:r>
        <w:rPr>
          <w:rFonts w:ascii="Times New Roman" w:hAnsi="Times New Roman" w:cs="Times New Roman"/>
          <w:sz w:val="26"/>
          <w:szCs w:val="26"/>
        </w:rPr>
        <w:t>імпорту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сміття</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інших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населених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пунктів</w:t>
      </w:r>
      <w:proofErr w:type="spellEnd"/>
      <w:r>
        <w:rPr>
          <w:rFonts w:ascii="Times New Roman" w:hAnsi="Times New Roman" w:cs="Times New Roman"/>
          <w:sz w:val="26"/>
          <w:szCs w:val="26"/>
        </w:rPr>
        <w:t xml:space="preserve"> не </w:t>
      </w:r>
      <w:proofErr w:type="spellStart"/>
      <w:r>
        <w:rPr>
          <w:rFonts w:ascii="Times New Roman" w:hAnsi="Times New Roman" w:cs="Times New Roman"/>
          <w:sz w:val="26"/>
          <w:szCs w:val="26"/>
        </w:rPr>
        <w:t>вдасться</w:t>
      </w:r>
      <w:proofErr w:type="spellEnd"/>
      <w:r>
        <w:rPr>
          <w:rFonts w:ascii="Times New Roman" w:hAnsi="Times New Roman" w:cs="Times New Roman"/>
          <w:sz w:val="26"/>
          <w:szCs w:val="26"/>
        </w:rPr>
        <w:t>;</w:t>
      </w:r>
    </w:p>
    <w:p w:rsidR="00866BF6" w:rsidRDefault="00866BF6"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6A069D">
        <w:rPr>
          <w:rFonts w:ascii="Times New Roman" w:hAnsi="Times New Roman" w:cs="Times New Roman"/>
          <w:sz w:val="26"/>
          <w:szCs w:val="26"/>
          <w:lang w:val="uk-UA"/>
        </w:rPr>
        <w:t xml:space="preserve">частково </w:t>
      </w:r>
      <w:proofErr w:type="spellStart"/>
      <w:r>
        <w:rPr>
          <w:rFonts w:ascii="Times New Roman" w:hAnsi="Times New Roman" w:cs="Times New Roman"/>
          <w:sz w:val="26"/>
          <w:szCs w:val="26"/>
        </w:rPr>
        <w:t>налагод</w:t>
      </w:r>
      <w:r w:rsidR="006A069D">
        <w:rPr>
          <w:rFonts w:ascii="Times New Roman" w:hAnsi="Times New Roman" w:cs="Times New Roman"/>
          <w:sz w:val="26"/>
          <w:szCs w:val="26"/>
          <w:lang w:val="uk-UA"/>
        </w:rPr>
        <w:t>жено</w:t>
      </w:r>
      <w:proofErr w:type="spellEnd"/>
      <w:r>
        <w:rPr>
          <w:rFonts w:ascii="Times New Roman" w:hAnsi="Times New Roman" w:cs="Times New Roman"/>
          <w:sz w:val="26"/>
          <w:szCs w:val="26"/>
        </w:rPr>
        <w:t xml:space="preserve"> вив</w:t>
      </w:r>
      <w:proofErr w:type="spellStart"/>
      <w:r w:rsidR="006A069D">
        <w:rPr>
          <w:rFonts w:ascii="Times New Roman" w:hAnsi="Times New Roman" w:cs="Times New Roman"/>
          <w:sz w:val="26"/>
          <w:szCs w:val="26"/>
          <w:lang w:val="uk-UA"/>
        </w:rPr>
        <w:t>езення</w:t>
      </w:r>
      <w:proofErr w:type="spellEnd"/>
      <w:r w:rsidR="006A069D">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старих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меблів</w:t>
      </w:r>
      <w:proofErr w:type="spellEnd"/>
      <w:r>
        <w:rPr>
          <w:rFonts w:ascii="Times New Roman" w:hAnsi="Times New Roman" w:cs="Times New Roman"/>
          <w:sz w:val="26"/>
          <w:szCs w:val="26"/>
        </w:rPr>
        <w:t xml:space="preserve"> та </w:t>
      </w:r>
      <w:proofErr w:type="spellStart"/>
      <w:r>
        <w:rPr>
          <w:rFonts w:ascii="Times New Roman" w:hAnsi="Times New Roman" w:cs="Times New Roman"/>
          <w:sz w:val="26"/>
          <w:szCs w:val="26"/>
        </w:rPr>
        <w:t>брухту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ділянок</w:t>
      </w:r>
      <w:proofErr w:type="spellEnd"/>
      <w:r>
        <w:rPr>
          <w:rFonts w:ascii="Times New Roman" w:hAnsi="Times New Roman" w:cs="Times New Roman"/>
          <w:sz w:val="26"/>
          <w:szCs w:val="26"/>
        </w:rPr>
        <w:t xml:space="preserve"> по </w:t>
      </w:r>
      <w:proofErr w:type="spellStart"/>
      <w:r>
        <w:rPr>
          <w:rFonts w:ascii="Times New Roman" w:hAnsi="Times New Roman" w:cs="Times New Roman"/>
          <w:sz w:val="26"/>
          <w:szCs w:val="26"/>
        </w:rPr>
        <w:t>заяві</w:t>
      </w:r>
      <w:proofErr w:type="spellEnd"/>
      <w:r>
        <w:rPr>
          <w:rFonts w:ascii="Times New Roman" w:hAnsi="Times New Roman" w:cs="Times New Roman"/>
          <w:sz w:val="26"/>
          <w:szCs w:val="26"/>
        </w:rPr>
        <w:t xml:space="preserve"> садовода.</w:t>
      </w:r>
    </w:p>
    <w:p w:rsidR="00866BF6" w:rsidRDefault="00351F5F"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b/>
          <w:sz w:val="26"/>
          <w:szCs w:val="26"/>
          <w:lang w:val="uk-UA"/>
        </w:rPr>
        <w:t>3</w:t>
      </w:r>
      <w:r w:rsidR="00866BF6">
        <w:rPr>
          <w:rFonts w:ascii="Times New Roman" w:hAnsi="Times New Roman" w:cs="Times New Roman"/>
          <w:b/>
          <w:sz w:val="26"/>
          <w:szCs w:val="26"/>
        </w:rPr>
        <w:t>.</w:t>
      </w:r>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Обов’язкова</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розчистка</w:t>
      </w:r>
      <w:proofErr w:type="spellEnd"/>
      <w:r w:rsidR="00866BF6">
        <w:rPr>
          <w:rFonts w:ascii="Times New Roman" w:hAnsi="Times New Roman" w:cs="Times New Roman"/>
          <w:sz w:val="26"/>
          <w:szCs w:val="26"/>
        </w:rPr>
        <w:t xml:space="preserve"> заток та </w:t>
      </w:r>
      <w:proofErr w:type="spellStart"/>
      <w:r w:rsidR="00866BF6">
        <w:rPr>
          <w:rFonts w:ascii="Times New Roman" w:hAnsi="Times New Roman" w:cs="Times New Roman"/>
          <w:sz w:val="26"/>
          <w:szCs w:val="26"/>
        </w:rPr>
        <w:t>укріплення</w:t>
      </w:r>
      <w:proofErr w:type="spellEnd"/>
      <w:r w:rsidR="00866BF6">
        <w:rPr>
          <w:rFonts w:ascii="Times New Roman" w:hAnsi="Times New Roman" w:cs="Times New Roman"/>
          <w:sz w:val="26"/>
          <w:szCs w:val="26"/>
        </w:rPr>
        <w:t xml:space="preserve"> берега р.Десна на </w:t>
      </w:r>
      <w:proofErr w:type="spellStart"/>
      <w:r w:rsidR="00866BF6">
        <w:rPr>
          <w:rFonts w:ascii="Times New Roman" w:hAnsi="Times New Roman" w:cs="Times New Roman"/>
          <w:sz w:val="26"/>
          <w:szCs w:val="26"/>
        </w:rPr>
        <w:t>Південному</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масиві</w:t>
      </w:r>
      <w:proofErr w:type="spellEnd"/>
      <w:r w:rsidR="00866BF6">
        <w:rPr>
          <w:rFonts w:ascii="Times New Roman" w:hAnsi="Times New Roman" w:cs="Times New Roman"/>
          <w:sz w:val="26"/>
          <w:szCs w:val="26"/>
        </w:rPr>
        <w:t xml:space="preserve">. </w:t>
      </w:r>
    </w:p>
    <w:p w:rsidR="00866BF6" w:rsidRDefault="00351F5F" w:rsidP="00866BF6">
      <w:pPr>
        <w:spacing w:after="0" w:line="240" w:lineRule="atLeast"/>
        <w:ind w:firstLine="851"/>
        <w:jc w:val="both"/>
        <w:rPr>
          <w:rFonts w:ascii="Times New Roman" w:hAnsi="Times New Roman" w:cs="Times New Roman"/>
          <w:sz w:val="26"/>
          <w:szCs w:val="26"/>
        </w:rPr>
      </w:pPr>
      <w:r>
        <w:rPr>
          <w:rFonts w:ascii="Times New Roman" w:hAnsi="Times New Roman" w:cs="Times New Roman"/>
          <w:b/>
          <w:sz w:val="26"/>
          <w:szCs w:val="26"/>
          <w:lang w:val="uk-UA"/>
        </w:rPr>
        <w:t>4</w:t>
      </w:r>
      <w:r w:rsidR="00866BF6">
        <w:rPr>
          <w:rFonts w:ascii="Times New Roman" w:hAnsi="Times New Roman" w:cs="Times New Roman"/>
          <w:b/>
          <w:sz w:val="26"/>
          <w:szCs w:val="26"/>
        </w:rPr>
        <w:t>.</w:t>
      </w:r>
      <w:r w:rsidR="00490B04">
        <w:rPr>
          <w:rFonts w:ascii="Times New Roman" w:hAnsi="Times New Roman" w:cs="Times New Roman"/>
          <w:b/>
          <w:sz w:val="26"/>
          <w:szCs w:val="26"/>
          <w:lang w:val="uk-UA"/>
        </w:rPr>
        <w:t xml:space="preserve"> </w:t>
      </w:r>
      <w:proofErr w:type="spellStart"/>
      <w:r w:rsidR="00866BF6">
        <w:rPr>
          <w:rFonts w:ascii="Times New Roman" w:hAnsi="Times New Roman" w:cs="Times New Roman"/>
          <w:sz w:val="26"/>
          <w:szCs w:val="26"/>
        </w:rPr>
        <w:t>Збудувати</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футбольне</w:t>
      </w:r>
      <w:proofErr w:type="spellEnd"/>
      <w:r w:rsidR="00866BF6">
        <w:rPr>
          <w:rFonts w:ascii="Times New Roman" w:hAnsi="Times New Roman" w:cs="Times New Roman"/>
          <w:sz w:val="26"/>
          <w:szCs w:val="26"/>
        </w:rPr>
        <w:t xml:space="preserve"> поле та дитячий </w:t>
      </w:r>
      <w:proofErr w:type="spellStart"/>
      <w:r w:rsidR="00866BF6">
        <w:rPr>
          <w:rFonts w:ascii="Times New Roman" w:hAnsi="Times New Roman" w:cs="Times New Roman"/>
          <w:sz w:val="26"/>
          <w:szCs w:val="26"/>
        </w:rPr>
        <w:t>майданчик</w:t>
      </w:r>
      <w:proofErr w:type="spellEnd"/>
      <w:r w:rsidR="00866BF6">
        <w:rPr>
          <w:rFonts w:ascii="Times New Roman" w:hAnsi="Times New Roman" w:cs="Times New Roman"/>
          <w:sz w:val="26"/>
          <w:szCs w:val="26"/>
        </w:rPr>
        <w:t xml:space="preserve"> на </w:t>
      </w:r>
      <w:proofErr w:type="spellStart"/>
      <w:r w:rsidR="00866BF6">
        <w:rPr>
          <w:rFonts w:ascii="Times New Roman" w:hAnsi="Times New Roman" w:cs="Times New Roman"/>
          <w:sz w:val="26"/>
          <w:szCs w:val="26"/>
        </w:rPr>
        <w:t>березі</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Північної</w:t>
      </w:r>
      <w:proofErr w:type="spellEnd"/>
      <w:r w:rsidR="00866BF6">
        <w:rPr>
          <w:rFonts w:ascii="Times New Roman" w:hAnsi="Times New Roman" w:cs="Times New Roman"/>
          <w:sz w:val="26"/>
          <w:szCs w:val="26"/>
        </w:rPr>
        <w:t xml:space="preserve"> затоки – </w:t>
      </w:r>
      <w:r w:rsidR="00A064B4">
        <w:rPr>
          <w:rFonts w:ascii="Times New Roman" w:hAnsi="Times New Roman" w:cs="Times New Roman"/>
          <w:sz w:val="26"/>
          <w:szCs w:val="26"/>
          <w:lang w:val="uk-UA"/>
        </w:rPr>
        <w:t xml:space="preserve">є </w:t>
      </w:r>
      <w:r w:rsidR="00DB30C8">
        <w:rPr>
          <w:rFonts w:ascii="Times New Roman" w:hAnsi="Times New Roman" w:cs="Times New Roman"/>
          <w:sz w:val="26"/>
          <w:szCs w:val="26"/>
          <w:lang w:val="uk-UA"/>
        </w:rPr>
        <w:t>домовленість</w:t>
      </w:r>
      <w:r w:rsidR="00866BF6">
        <w:rPr>
          <w:rFonts w:ascii="Times New Roman" w:hAnsi="Times New Roman" w:cs="Times New Roman"/>
          <w:sz w:val="26"/>
          <w:szCs w:val="26"/>
        </w:rPr>
        <w:t xml:space="preserve"> про </w:t>
      </w:r>
      <w:proofErr w:type="spellStart"/>
      <w:r w:rsidR="00866BF6">
        <w:rPr>
          <w:rFonts w:ascii="Times New Roman" w:hAnsi="Times New Roman" w:cs="Times New Roman"/>
          <w:sz w:val="26"/>
          <w:szCs w:val="26"/>
        </w:rPr>
        <w:t>оренду</w:t>
      </w:r>
      <w:proofErr w:type="spellEnd"/>
      <w:r w:rsidR="00866BF6">
        <w:rPr>
          <w:rFonts w:ascii="Times New Roman" w:hAnsi="Times New Roman" w:cs="Times New Roman"/>
          <w:sz w:val="26"/>
          <w:szCs w:val="26"/>
        </w:rPr>
        <w:t xml:space="preserve"> </w:t>
      </w:r>
      <w:proofErr w:type="spellStart"/>
      <w:r w:rsidR="00866BF6">
        <w:rPr>
          <w:rFonts w:ascii="Times New Roman" w:hAnsi="Times New Roman" w:cs="Times New Roman"/>
          <w:sz w:val="26"/>
          <w:szCs w:val="26"/>
        </w:rPr>
        <w:t>землі</w:t>
      </w:r>
      <w:proofErr w:type="spellEnd"/>
      <w:r w:rsidR="00866BF6">
        <w:rPr>
          <w:rFonts w:ascii="Times New Roman" w:hAnsi="Times New Roman" w:cs="Times New Roman"/>
          <w:sz w:val="26"/>
          <w:szCs w:val="26"/>
        </w:rPr>
        <w:t>.</w:t>
      </w:r>
    </w:p>
    <w:p w:rsidR="00866BF6" w:rsidRDefault="00866BF6" w:rsidP="00866BF6">
      <w:pPr>
        <w:spacing w:after="0" w:line="0" w:lineRule="atLeast"/>
        <w:jc w:val="both"/>
        <w:rPr>
          <w:rFonts w:ascii="Times New Roman" w:hAnsi="Times New Roman" w:cs="Times New Roman"/>
          <w:b/>
          <w:sz w:val="26"/>
          <w:szCs w:val="26"/>
        </w:rPr>
      </w:pPr>
      <w:r>
        <w:rPr>
          <w:rFonts w:ascii="Times New Roman" w:hAnsi="Times New Roman" w:cs="Times New Roman"/>
          <w:b/>
          <w:sz w:val="26"/>
          <w:szCs w:val="26"/>
        </w:rPr>
        <w:t xml:space="preserve">Так </w:t>
      </w:r>
      <w:proofErr w:type="spellStart"/>
      <w:r>
        <w:rPr>
          <w:rFonts w:ascii="Times New Roman" w:hAnsi="Times New Roman" w:cs="Times New Roman"/>
          <w:b/>
          <w:sz w:val="26"/>
          <w:szCs w:val="26"/>
        </w:rPr>
        <w:t>з</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Вашою</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допомогою</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шановні</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садоводи</w:t>
      </w:r>
      <w:proofErr w:type="spellEnd"/>
      <w:r>
        <w:rPr>
          <w:rFonts w:ascii="Times New Roman" w:hAnsi="Times New Roman" w:cs="Times New Roman"/>
          <w:b/>
          <w:sz w:val="26"/>
          <w:szCs w:val="26"/>
        </w:rPr>
        <w:t xml:space="preserve">, наводимо лад в </w:t>
      </w:r>
      <w:proofErr w:type="spellStart"/>
      <w:r>
        <w:rPr>
          <w:rFonts w:ascii="Times New Roman" w:hAnsi="Times New Roman" w:cs="Times New Roman"/>
          <w:b/>
          <w:sz w:val="26"/>
          <w:szCs w:val="26"/>
        </w:rPr>
        <w:t>усіх</w:t>
      </w:r>
      <w:proofErr w:type="spellEnd"/>
      <w:r>
        <w:rPr>
          <w:rFonts w:ascii="Times New Roman" w:hAnsi="Times New Roman" w:cs="Times New Roman"/>
          <w:b/>
          <w:sz w:val="26"/>
          <w:szCs w:val="26"/>
        </w:rPr>
        <w:t xml:space="preserve"> сферах  </w:t>
      </w:r>
      <w:r w:rsidR="00C01D61">
        <w:rPr>
          <w:rFonts w:ascii="Times New Roman" w:hAnsi="Times New Roman" w:cs="Times New Roman"/>
          <w:b/>
          <w:sz w:val="26"/>
          <w:szCs w:val="26"/>
          <w:lang w:val="uk-UA"/>
        </w:rPr>
        <w:t xml:space="preserve">для </w:t>
      </w:r>
      <w:proofErr w:type="spellStart"/>
      <w:r>
        <w:rPr>
          <w:rFonts w:ascii="Times New Roman" w:hAnsi="Times New Roman" w:cs="Times New Roman"/>
          <w:b/>
          <w:sz w:val="26"/>
          <w:szCs w:val="26"/>
        </w:rPr>
        <w:t>безпеч</w:t>
      </w:r>
      <w:r w:rsidR="00785E32">
        <w:rPr>
          <w:rFonts w:ascii="Times New Roman" w:hAnsi="Times New Roman" w:cs="Times New Roman"/>
          <w:b/>
          <w:sz w:val="26"/>
          <w:szCs w:val="26"/>
          <w:lang w:val="uk-UA"/>
        </w:rPr>
        <w:t>н</w:t>
      </w:r>
      <w:r w:rsidR="00C01D61">
        <w:rPr>
          <w:rFonts w:ascii="Times New Roman" w:hAnsi="Times New Roman" w:cs="Times New Roman"/>
          <w:b/>
          <w:sz w:val="26"/>
          <w:szCs w:val="26"/>
          <w:lang w:val="uk-UA"/>
        </w:rPr>
        <w:t>ого</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проживання</w:t>
      </w:r>
      <w:proofErr w:type="spellEnd"/>
      <w:r w:rsidR="00C01D61">
        <w:rPr>
          <w:rFonts w:ascii="Times New Roman" w:hAnsi="Times New Roman" w:cs="Times New Roman"/>
          <w:b/>
          <w:sz w:val="26"/>
          <w:szCs w:val="26"/>
          <w:lang w:val="uk-UA"/>
        </w:rPr>
        <w:t>,</w:t>
      </w:r>
      <w:r>
        <w:rPr>
          <w:rFonts w:ascii="Times New Roman" w:hAnsi="Times New Roman" w:cs="Times New Roman"/>
          <w:b/>
          <w:sz w:val="26"/>
          <w:szCs w:val="26"/>
        </w:rPr>
        <w:t xml:space="preserve"> </w:t>
      </w:r>
      <w:proofErr w:type="spellStart"/>
      <w:r>
        <w:rPr>
          <w:rFonts w:ascii="Times New Roman" w:hAnsi="Times New Roman" w:cs="Times New Roman"/>
          <w:b/>
          <w:sz w:val="26"/>
          <w:szCs w:val="26"/>
        </w:rPr>
        <w:t>враховуючи</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військовий</w:t>
      </w:r>
      <w:proofErr w:type="spellEnd"/>
      <w:r>
        <w:rPr>
          <w:rFonts w:ascii="Times New Roman" w:hAnsi="Times New Roman" w:cs="Times New Roman"/>
          <w:b/>
          <w:sz w:val="26"/>
          <w:szCs w:val="26"/>
        </w:rPr>
        <w:t xml:space="preserve"> стан в </w:t>
      </w:r>
      <w:proofErr w:type="spellStart"/>
      <w:r>
        <w:rPr>
          <w:rFonts w:ascii="Times New Roman" w:hAnsi="Times New Roman" w:cs="Times New Roman"/>
          <w:b/>
          <w:sz w:val="26"/>
          <w:szCs w:val="26"/>
        </w:rPr>
        <w:t>країні</w:t>
      </w:r>
      <w:proofErr w:type="spellEnd"/>
      <w:r>
        <w:rPr>
          <w:rFonts w:ascii="Times New Roman" w:hAnsi="Times New Roman" w:cs="Times New Roman"/>
          <w:b/>
          <w:sz w:val="26"/>
          <w:szCs w:val="26"/>
        </w:rPr>
        <w:t xml:space="preserve">. </w:t>
      </w:r>
    </w:p>
    <w:p w:rsidR="00866BF6" w:rsidRDefault="00866BF6" w:rsidP="00866BF6">
      <w:pPr>
        <w:spacing w:after="0" w:line="0" w:lineRule="atLeast"/>
        <w:jc w:val="both"/>
        <w:rPr>
          <w:rFonts w:ascii="Times New Roman" w:hAnsi="Times New Roman" w:cs="Times New Roman"/>
          <w:sz w:val="26"/>
          <w:szCs w:val="26"/>
        </w:rPr>
      </w:pPr>
    </w:p>
    <w:p w:rsidR="00866BF6" w:rsidRDefault="00866BF6" w:rsidP="00866BF6">
      <w:pPr>
        <w:spacing w:after="0" w:line="0" w:lineRule="atLeast"/>
        <w:jc w:val="right"/>
        <w:rPr>
          <w:rFonts w:ascii="Times New Roman" w:hAnsi="Times New Roman" w:cs="Times New Roman"/>
          <w:sz w:val="26"/>
          <w:szCs w:val="26"/>
        </w:rPr>
      </w:pPr>
    </w:p>
    <w:p w:rsidR="00C01D61" w:rsidRDefault="00C01D61" w:rsidP="00866BF6">
      <w:pPr>
        <w:spacing w:after="0" w:line="0" w:lineRule="atLeast"/>
        <w:jc w:val="right"/>
        <w:rPr>
          <w:rFonts w:ascii="Times New Roman" w:hAnsi="Times New Roman" w:cs="Times New Roman"/>
          <w:sz w:val="26"/>
          <w:szCs w:val="26"/>
        </w:rPr>
      </w:pPr>
      <w:r>
        <w:rPr>
          <w:rFonts w:ascii="Times New Roman" w:hAnsi="Times New Roman" w:cs="Times New Roman"/>
          <w:sz w:val="26"/>
          <w:szCs w:val="26"/>
        </w:rPr>
        <w:t xml:space="preserve">З </w:t>
      </w:r>
      <w:proofErr w:type="spellStart"/>
      <w:r>
        <w:rPr>
          <w:rFonts w:ascii="Times New Roman" w:hAnsi="Times New Roman" w:cs="Times New Roman"/>
          <w:sz w:val="26"/>
          <w:szCs w:val="26"/>
        </w:rPr>
        <w:t>повагою</w:t>
      </w:r>
      <w:proofErr w:type="spellEnd"/>
      <w:r>
        <w:rPr>
          <w:rFonts w:ascii="Times New Roman" w:hAnsi="Times New Roman" w:cs="Times New Roman"/>
          <w:sz w:val="26"/>
          <w:szCs w:val="26"/>
        </w:rPr>
        <w:t xml:space="preserve"> </w:t>
      </w:r>
    </w:p>
    <w:p w:rsidR="00866BF6" w:rsidRDefault="00866BF6" w:rsidP="00866BF6">
      <w:pPr>
        <w:spacing w:after="0" w:line="0" w:lineRule="atLeast"/>
        <w:jc w:val="right"/>
        <w:rPr>
          <w:rFonts w:ascii="Times New Roman" w:hAnsi="Times New Roman" w:cs="Times New Roman"/>
          <w:sz w:val="26"/>
          <w:szCs w:val="26"/>
          <w:lang w:val="uk-UA"/>
        </w:rPr>
      </w:pPr>
      <w:r>
        <w:rPr>
          <w:rFonts w:ascii="Times New Roman" w:hAnsi="Times New Roman" w:cs="Times New Roman"/>
          <w:sz w:val="26"/>
          <w:szCs w:val="26"/>
        </w:rPr>
        <w:t xml:space="preserve">Рада </w:t>
      </w:r>
      <w:r w:rsidR="00C01D61">
        <w:rPr>
          <w:rFonts w:ascii="Times New Roman" w:hAnsi="Times New Roman" w:cs="Times New Roman"/>
          <w:sz w:val="26"/>
          <w:szCs w:val="26"/>
          <w:lang w:val="uk-UA"/>
        </w:rPr>
        <w:t xml:space="preserve"> </w:t>
      </w:r>
      <w:r>
        <w:rPr>
          <w:rFonts w:ascii="Times New Roman" w:hAnsi="Times New Roman" w:cs="Times New Roman"/>
          <w:sz w:val="26"/>
          <w:szCs w:val="26"/>
        </w:rPr>
        <w:t xml:space="preserve">СО «Трудовик», </w:t>
      </w:r>
    </w:p>
    <w:p w:rsidR="00C01D61" w:rsidRPr="00C01D61" w:rsidRDefault="00C01D61" w:rsidP="00866BF6">
      <w:pPr>
        <w:spacing w:after="0" w:line="0" w:lineRule="atLeast"/>
        <w:jc w:val="right"/>
        <w:rPr>
          <w:rFonts w:ascii="Times New Roman" w:hAnsi="Times New Roman" w:cs="Times New Roman"/>
          <w:sz w:val="26"/>
          <w:szCs w:val="26"/>
          <w:lang w:val="uk-UA"/>
        </w:rPr>
      </w:pPr>
    </w:p>
    <w:p w:rsidR="00866BF6" w:rsidRDefault="00866BF6" w:rsidP="00866BF6">
      <w:pPr>
        <w:spacing w:after="0" w:line="0" w:lineRule="atLeast"/>
        <w:jc w:val="right"/>
        <w:rPr>
          <w:rFonts w:ascii="Times New Roman" w:hAnsi="Times New Roman" w:cs="Times New Roman"/>
          <w:sz w:val="26"/>
          <w:szCs w:val="26"/>
        </w:rPr>
      </w:pPr>
      <w:r>
        <w:rPr>
          <w:rFonts w:ascii="Times New Roman" w:hAnsi="Times New Roman" w:cs="Times New Roman"/>
          <w:sz w:val="26"/>
          <w:szCs w:val="26"/>
        </w:rPr>
        <w:t>Голова</w:t>
      </w:r>
      <w:r w:rsidR="00C01D61">
        <w:rPr>
          <w:rFonts w:ascii="Times New Roman" w:hAnsi="Times New Roman" w:cs="Times New Roman"/>
          <w:sz w:val="26"/>
          <w:szCs w:val="26"/>
          <w:lang w:val="uk-UA"/>
        </w:rPr>
        <w:t xml:space="preserve">  </w:t>
      </w:r>
      <w:r>
        <w:rPr>
          <w:rFonts w:ascii="Times New Roman" w:hAnsi="Times New Roman" w:cs="Times New Roman"/>
          <w:sz w:val="26"/>
          <w:szCs w:val="26"/>
        </w:rPr>
        <w:t>Ради</w:t>
      </w:r>
      <w:r w:rsidR="00C01D61">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Киричук</w:t>
      </w:r>
      <w:proofErr w:type="spellEnd"/>
      <w:r>
        <w:rPr>
          <w:rFonts w:ascii="Times New Roman" w:hAnsi="Times New Roman" w:cs="Times New Roman"/>
          <w:sz w:val="26"/>
          <w:szCs w:val="26"/>
        </w:rPr>
        <w:t xml:space="preserve"> Н.М.</w:t>
      </w:r>
    </w:p>
    <w:p w:rsidR="00133163" w:rsidRDefault="00133163"/>
    <w:sectPr w:rsidR="00133163" w:rsidSect="00866BF6">
      <w:pgSz w:w="11906" w:h="16838"/>
      <w:pgMar w:top="426" w:right="850"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11EF8"/>
    <w:multiLevelType w:val="hybridMultilevel"/>
    <w:tmpl w:val="2702C1E0"/>
    <w:lvl w:ilvl="0" w:tplc="DA404AC0">
      <w:start w:val="1"/>
      <w:numFmt w:val="decimal"/>
      <w:lvlText w:val="%1."/>
      <w:lvlJc w:val="left"/>
      <w:pPr>
        <w:ind w:left="1571"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4CD550A5"/>
    <w:multiLevelType w:val="hybridMultilevel"/>
    <w:tmpl w:val="F1969B18"/>
    <w:lvl w:ilvl="0" w:tplc="A60C98BC">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4EF13990"/>
    <w:multiLevelType w:val="hybridMultilevel"/>
    <w:tmpl w:val="97923844"/>
    <w:lvl w:ilvl="0" w:tplc="F712FA94">
      <w:start w:val="2"/>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nsid w:val="63964FB6"/>
    <w:multiLevelType w:val="hybridMultilevel"/>
    <w:tmpl w:val="2C1CA9AA"/>
    <w:lvl w:ilvl="0" w:tplc="8EE2F0A2">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785F24DB"/>
    <w:multiLevelType w:val="hybridMultilevel"/>
    <w:tmpl w:val="24BE01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66BF6"/>
    <w:rsid w:val="00001F05"/>
    <w:rsid w:val="000156DE"/>
    <w:rsid w:val="00023585"/>
    <w:rsid w:val="00027AA6"/>
    <w:rsid w:val="000367BD"/>
    <w:rsid w:val="0005116C"/>
    <w:rsid w:val="00067D74"/>
    <w:rsid w:val="00081143"/>
    <w:rsid w:val="00086536"/>
    <w:rsid w:val="00090252"/>
    <w:rsid w:val="000B7374"/>
    <w:rsid w:val="000D453F"/>
    <w:rsid w:val="000E5B7C"/>
    <w:rsid w:val="000E72FA"/>
    <w:rsid w:val="000E7FDD"/>
    <w:rsid w:val="00111813"/>
    <w:rsid w:val="001254AA"/>
    <w:rsid w:val="00133163"/>
    <w:rsid w:val="001337DF"/>
    <w:rsid w:val="00176311"/>
    <w:rsid w:val="00181BAF"/>
    <w:rsid w:val="0018379F"/>
    <w:rsid w:val="0018433F"/>
    <w:rsid w:val="00195B97"/>
    <w:rsid w:val="001960BC"/>
    <w:rsid w:val="001C452D"/>
    <w:rsid w:val="001D3130"/>
    <w:rsid w:val="001D4101"/>
    <w:rsid w:val="001E2EED"/>
    <w:rsid w:val="001F0036"/>
    <w:rsid w:val="00211F87"/>
    <w:rsid w:val="00214055"/>
    <w:rsid w:val="002144DE"/>
    <w:rsid w:val="00215207"/>
    <w:rsid w:val="0025431B"/>
    <w:rsid w:val="002725D8"/>
    <w:rsid w:val="00281192"/>
    <w:rsid w:val="00285DD1"/>
    <w:rsid w:val="0029067C"/>
    <w:rsid w:val="002B1771"/>
    <w:rsid w:val="002B41F2"/>
    <w:rsid w:val="002C0EF6"/>
    <w:rsid w:val="002C268B"/>
    <w:rsid w:val="002C3FEA"/>
    <w:rsid w:val="002E0651"/>
    <w:rsid w:val="002E383C"/>
    <w:rsid w:val="002F2329"/>
    <w:rsid w:val="002F7554"/>
    <w:rsid w:val="00333378"/>
    <w:rsid w:val="00351A45"/>
    <w:rsid w:val="00351F5F"/>
    <w:rsid w:val="003539ED"/>
    <w:rsid w:val="00356481"/>
    <w:rsid w:val="003630D2"/>
    <w:rsid w:val="0038092C"/>
    <w:rsid w:val="003829EC"/>
    <w:rsid w:val="00382BEC"/>
    <w:rsid w:val="00393C5D"/>
    <w:rsid w:val="003A591D"/>
    <w:rsid w:val="003B6BA6"/>
    <w:rsid w:val="003D6420"/>
    <w:rsid w:val="003E37BD"/>
    <w:rsid w:val="003E47BD"/>
    <w:rsid w:val="003F79F2"/>
    <w:rsid w:val="00423896"/>
    <w:rsid w:val="004254B7"/>
    <w:rsid w:val="00430211"/>
    <w:rsid w:val="004316DF"/>
    <w:rsid w:val="004364ED"/>
    <w:rsid w:val="004365D6"/>
    <w:rsid w:val="00456500"/>
    <w:rsid w:val="0046175B"/>
    <w:rsid w:val="00471FFA"/>
    <w:rsid w:val="00473FD7"/>
    <w:rsid w:val="00480972"/>
    <w:rsid w:val="00490B04"/>
    <w:rsid w:val="00491DAF"/>
    <w:rsid w:val="00495CC2"/>
    <w:rsid w:val="004A2C23"/>
    <w:rsid w:val="004A6DD4"/>
    <w:rsid w:val="004E3BA0"/>
    <w:rsid w:val="004F3454"/>
    <w:rsid w:val="004F55FE"/>
    <w:rsid w:val="00506A6E"/>
    <w:rsid w:val="005141D0"/>
    <w:rsid w:val="005170F5"/>
    <w:rsid w:val="0055616D"/>
    <w:rsid w:val="00581149"/>
    <w:rsid w:val="00583F0E"/>
    <w:rsid w:val="005A746D"/>
    <w:rsid w:val="005B6C35"/>
    <w:rsid w:val="005B7E7B"/>
    <w:rsid w:val="005B7E9D"/>
    <w:rsid w:val="005C0375"/>
    <w:rsid w:val="005D729F"/>
    <w:rsid w:val="005E4E9C"/>
    <w:rsid w:val="005E7261"/>
    <w:rsid w:val="00607582"/>
    <w:rsid w:val="00615272"/>
    <w:rsid w:val="00632968"/>
    <w:rsid w:val="006619CF"/>
    <w:rsid w:val="006718BA"/>
    <w:rsid w:val="00677CB7"/>
    <w:rsid w:val="006A069D"/>
    <w:rsid w:val="006A53F8"/>
    <w:rsid w:val="006A6D86"/>
    <w:rsid w:val="006B17C7"/>
    <w:rsid w:val="006B21C6"/>
    <w:rsid w:val="006B31F6"/>
    <w:rsid w:val="006C7F77"/>
    <w:rsid w:val="006D7230"/>
    <w:rsid w:val="006E3A7E"/>
    <w:rsid w:val="006F66BF"/>
    <w:rsid w:val="00700AD2"/>
    <w:rsid w:val="007023D7"/>
    <w:rsid w:val="007055BF"/>
    <w:rsid w:val="00711931"/>
    <w:rsid w:val="0071197E"/>
    <w:rsid w:val="0071535F"/>
    <w:rsid w:val="00717836"/>
    <w:rsid w:val="00717FE5"/>
    <w:rsid w:val="007320FD"/>
    <w:rsid w:val="007518A1"/>
    <w:rsid w:val="007529FA"/>
    <w:rsid w:val="007624CC"/>
    <w:rsid w:val="00785E32"/>
    <w:rsid w:val="0079140D"/>
    <w:rsid w:val="007A12B0"/>
    <w:rsid w:val="007C2B7B"/>
    <w:rsid w:val="007D1606"/>
    <w:rsid w:val="007E1A1F"/>
    <w:rsid w:val="007F3F64"/>
    <w:rsid w:val="00802CFC"/>
    <w:rsid w:val="0081239C"/>
    <w:rsid w:val="008507BB"/>
    <w:rsid w:val="0086535C"/>
    <w:rsid w:val="00866BF6"/>
    <w:rsid w:val="00873D41"/>
    <w:rsid w:val="00877D27"/>
    <w:rsid w:val="0089138F"/>
    <w:rsid w:val="008919F8"/>
    <w:rsid w:val="00892ACC"/>
    <w:rsid w:val="008975A2"/>
    <w:rsid w:val="008A600B"/>
    <w:rsid w:val="008B0AF0"/>
    <w:rsid w:val="008B7569"/>
    <w:rsid w:val="008D0BE1"/>
    <w:rsid w:val="008D13C3"/>
    <w:rsid w:val="008D2A8F"/>
    <w:rsid w:val="008D3DB8"/>
    <w:rsid w:val="008D3E69"/>
    <w:rsid w:val="008E27C0"/>
    <w:rsid w:val="008E3438"/>
    <w:rsid w:val="008F3348"/>
    <w:rsid w:val="00907280"/>
    <w:rsid w:val="00926065"/>
    <w:rsid w:val="00962388"/>
    <w:rsid w:val="00970C78"/>
    <w:rsid w:val="009722E9"/>
    <w:rsid w:val="00981905"/>
    <w:rsid w:val="00981A1B"/>
    <w:rsid w:val="009B1F6F"/>
    <w:rsid w:val="009B6837"/>
    <w:rsid w:val="009B7898"/>
    <w:rsid w:val="009C689F"/>
    <w:rsid w:val="009C7027"/>
    <w:rsid w:val="009C706D"/>
    <w:rsid w:val="009D1CF0"/>
    <w:rsid w:val="009D7AEA"/>
    <w:rsid w:val="009F038E"/>
    <w:rsid w:val="009F7EA8"/>
    <w:rsid w:val="00A064B4"/>
    <w:rsid w:val="00A438EB"/>
    <w:rsid w:val="00A505F0"/>
    <w:rsid w:val="00A65FFB"/>
    <w:rsid w:val="00A87521"/>
    <w:rsid w:val="00A970E0"/>
    <w:rsid w:val="00AB4CAA"/>
    <w:rsid w:val="00AB7905"/>
    <w:rsid w:val="00AD28DC"/>
    <w:rsid w:val="00AD4649"/>
    <w:rsid w:val="00AE1F8A"/>
    <w:rsid w:val="00AE7838"/>
    <w:rsid w:val="00AF571E"/>
    <w:rsid w:val="00B005F6"/>
    <w:rsid w:val="00B05BD8"/>
    <w:rsid w:val="00B06551"/>
    <w:rsid w:val="00B14DB9"/>
    <w:rsid w:val="00B15367"/>
    <w:rsid w:val="00B33AE1"/>
    <w:rsid w:val="00B512CD"/>
    <w:rsid w:val="00B539D5"/>
    <w:rsid w:val="00B801F1"/>
    <w:rsid w:val="00B833A6"/>
    <w:rsid w:val="00B8517C"/>
    <w:rsid w:val="00B939C9"/>
    <w:rsid w:val="00BA0AAD"/>
    <w:rsid w:val="00BC6DF4"/>
    <w:rsid w:val="00BD1FB4"/>
    <w:rsid w:val="00BD6C98"/>
    <w:rsid w:val="00BE0B0A"/>
    <w:rsid w:val="00BE2845"/>
    <w:rsid w:val="00BF6DEA"/>
    <w:rsid w:val="00C01D61"/>
    <w:rsid w:val="00C2441D"/>
    <w:rsid w:val="00C33A2B"/>
    <w:rsid w:val="00C35B78"/>
    <w:rsid w:val="00C51DE7"/>
    <w:rsid w:val="00C66E32"/>
    <w:rsid w:val="00C75213"/>
    <w:rsid w:val="00C80ADC"/>
    <w:rsid w:val="00C9424F"/>
    <w:rsid w:val="00CA0ADC"/>
    <w:rsid w:val="00CA526A"/>
    <w:rsid w:val="00CA6ECC"/>
    <w:rsid w:val="00CB756A"/>
    <w:rsid w:val="00CB7A7E"/>
    <w:rsid w:val="00CE05E6"/>
    <w:rsid w:val="00CF5C7A"/>
    <w:rsid w:val="00D01105"/>
    <w:rsid w:val="00D045E6"/>
    <w:rsid w:val="00D1298E"/>
    <w:rsid w:val="00D213EA"/>
    <w:rsid w:val="00D25AA9"/>
    <w:rsid w:val="00D40B8E"/>
    <w:rsid w:val="00D51030"/>
    <w:rsid w:val="00DA09EA"/>
    <w:rsid w:val="00DA17B8"/>
    <w:rsid w:val="00DA3591"/>
    <w:rsid w:val="00DA4BFB"/>
    <w:rsid w:val="00DB30C8"/>
    <w:rsid w:val="00DB3830"/>
    <w:rsid w:val="00DD63F2"/>
    <w:rsid w:val="00DD7C11"/>
    <w:rsid w:val="00DE2650"/>
    <w:rsid w:val="00DF746F"/>
    <w:rsid w:val="00E14844"/>
    <w:rsid w:val="00E1523C"/>
    <w:rsid w:val="00E21965"/>
    <w:rsid w:val="00E3691D"/>
    <w:rsid w:val="00E42473"/>
    <w:rsid w:val="00E47B8F"/>
    <w:rsid w:val="00E51553"/>
    <w:rsid w:val="00E73F7C"/>
    <w:rsid w:val="00E8126E"/>
    <w:rsid w:val="00E852E7"/>
    <w:rsid w:val="00EA123D"/>
    <w:rsid w:val="00EA7C0D"/>
    <w:rsid w:val="00EC2491"/>
    <w:rsid w:val="00ED5B97"/>
    <w:rsid w:val="00EE1C5C"/>
    <w:rsid w:val="00EF4E60"/>
    <w:rsid w:val="00F0022F"/>
    <w:rsid w:val="00F01773"/>
    <w:rsid w:val="00F33197"/>
    <w:rsid w:val="00F37732"/>
    <w:rsid w:val="00F56B6D"/>
    <w:rsid w:val="00F57CCD"/>
    <w:rsid w:val="00F63890"/>
    <w:rsid w:val="00F71865"/>
    <w:rsid w:val="00F73A3A"/>
    <w:rsid w:val="00F7566B"/>
    <w:rsid w:val="00F84C37"/>
    <w:rsid w:val="00F95711"/>
    <w:rsid w:val="00FB4496"/>
    <w:rsid w:val="00FD349B"/>
    <w:rsid w:val="00FD7A90"/>
    <w:rsid w:val="00FF171F"/>
    <w:rsid w:val="00FF5F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8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66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66BF6"/>
    <w:rPr>
      <w:rFonts w:ascii="Courier New" w:eastAsia="Times New Roman" w:hAnsi="Courier New" w:cs="Courier New"/>
      <w:sz w:val="20"/>
      <w:szCs w:val="20"/>
    </w:rPr>
  </w:style>
  <w:style w:type="paragraph" w:styleId="a3">
    <w:name w:val="List Paragraph"/>
    <w:basedOn w:val="a"/>
    <w:uiPriority w:val="34"/>
    <w:qFormat/>
    <w:rsid w:val="00866BF6"/>
    <w:pPr>
      <w:ind w:left="720"/>
      <w:contextualSpacing/>
    </w:pPr>
    <w:rPr>
      <w:rFonts w:eastAsiaTheme="minorHAnsi"/>
      <w:lang w:eastAsia="en-US"/>
    </w:rPr>
  </w:style>
  <w:style w:type="paragraph" w:styleId="a4">
    <w:name w:val="Normal (Web)"/>
    <w:basedOn w:val="a"/>
    <w:uiPriority w:val="99"/>
    <w:unhideWhenUsed/>
    <w:rsid w:val="00B939C9"/>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8507B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728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54619-8C9B-454E-8B2E-D8E645A6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7</Pages>
  <Words>2638</Words>
  <Characters>15041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BUXCALTER</dc:creator>
  <cp:keywords/>
  <dc:description/>
  <cp:lastModifiedBy>OFIS</cp:lastModifiedBy>
  <cp:revision>223</cp:revision>
  <cp:lastPrinted>2024-07-21T07:24:00Z</cp:lastPrinted>
  <dcterms:created xsi:type="dcterms:W3CDTF">2022-11-04T09:25:00Z</dcterms:created>
  <dcterms:modified xsi:type="dcterms:W3CDTF">2024-07-21T08:18:00Z</dcterms:modified>
</cp:coreProperties>
</file>